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FC48" w14:textId="6CFBDDA6" w:rsidR="00B70691" w:rsidRDefault="00B70691" w:rsidP="007D22EE">
      <w:pPr>
        <w:autoSpaceDE w:val="0"/>
        <w:autoSpaceDN w:val="0"/>
        <w:adjustRightInd w:val="0"/>
        <w:ind w:left="2160" w:hanging="2160"/>
        <w:rPr>
          <w:rFonts w:asciiTheme="minorHAnsi" w:hAnsiTheme="minorHAnsi" w:cs="Arial"/>
          <w:color w:val="000000"/>
          <w:sz w:val="44"/>
          <w:szCs w:val="44"/>
        </w:rPr>
      </w:pPr>
      <w:r w:rsidRPr="00B70691">
        <w:rPr>
          <w:rFonts w:asciiTheme="minorHAnsi" w:hAnsiTheme="minorHAnsi" w:cs="Arial"/>
          <w:noProof/>
          <w:color w:val="000000"/>
          <w:sz w:val="44"/>
          <w:szCs w:val="44"/>
          <w:lang w:eastAsia="en-GB"/>
        </w:rPr>
        <w:drawing>
          <wp:inline distT="0" distB="0" distL="0" distR="0" wp14:anchorId="0B88AB5A" wp14:editId="0AF85E15">
            <wp:extent cx="1138820" cy="533400"/>
            <wp:effectExtent l="19050" t="0" r="23495" b="209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rip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619" cy="5314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B70691">
        <w:rPr>
          <w:rFonts w:asciiTheme="minorHAnsi" w:hAnsiTheme="minorHAnsi" w:cs="Arial"/>
          <w:color w:val="000000"/>
          <w:sz w:val="44"/>
          <w:szCs w:val="44"/>
        </w:rPr>
        <w:tab/>
      </w:r>
      <w:r w:rsidRPr="00B70691">
        <w:rPr>
          <w:rFonts w:asciiTheme="minorHAnsi" w:hAnsiTheme="minorHAnsi" w:cs="Arial"/>
          <w:color w:val="000000"/>
          <w:sz w:val="44"/>
          <w:szCs w:val="44"/>
        </w:rPr>
        <w:tab/>
      </w:r>
      <w:r w:rsidRPr="00B70691">
        <w:rPr>
          <w:rFonts w:asciiTheme="minorHAnsi" w:hAnsiTheme="minorHAnsi" w:cs="Arial"/>
          <w:color w:val="000000"/>
          <w:sz w:val="44"/>
          <w:szCs w:val="44"/>
          <w:u w:val="single"/>
        </w:rPr>
        <w:t>Kings Ripton</w:t>
      </w:r>
      <w:r w:rsidR="00CA3256" w:rsidRPr="00B70691">
        <w:rPr>
          <w:rFonts w:asciiTheme="minorHAnsi" w:hAnsiTheme="minorHAnsi" w:cs="Arial"/>
          <w:color w:val="000000"/>
          <w:sz w:val="44"/>
          <w:szCs w:val="44"/>
          <w:u w:val="single"/>
        </w:rPr>
        <w:t xml:space="preserve"> Parish Council</w:t>
      </w:r>
    </w:p>
    <w:p w14:paraId="1CC194D5" w14:textId="3128D819" w:rsidR="00B70691" w:rsidRDefault="00380C19" w:rsidP="007D22EE">
      <w:pPr>
        <w:autoSpaceDE w:val="0"/>
        <w:autoSpaceDN w:val="0"/>
        <w:adjustRightInd w:val="0"/>
        <w:rPr>
          <w:rFonts w:asciiTheme="minorHAnsi" w:hAnsiTheme="minorHAnsi" w:cs="Arial"/>
          <w:b/>
          <w:color w:val="000000"/>
          <w:sz w:val="20"/>
          <w:szCs w:val="20"/>
        </w:rPr>
      </w:pPr>
      <w:r>
        <w:rPr>
          <w:rFonts w:asciiTheme="minorHAnsi" w:hAnsiTheme="minorHAnsi" w:cs="Arial"/>
          <w:b/>
          <w:color w:val="000000"/>
          <w:sz w:val="20"/>
          <w:szCs w:val="20"/>
        </w:rPr>
        <w:t xml:space="preserve">Chairman: </w:t>
      </w:r>
      <w:r>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 </w:t>
      </w:r>
      <w:r>
        <w:rPr>
          <w:rFonts w:asciiTheme="minorHAnsi" w:hAnsiTheme="minorHAnsi" w:cs="Arial"/>
          <w:b/>
          <w:color w:val="000000"/>
          <w:sz w:val="20"/>
          <w:szCs w:val="20"/>
        </w:rPr>
        <w:t>Paul Bassitt</w:t>
      </w:r>
      <w:r w:rsidR="00B70691" w:rsidRPr="001E1C14">
        <w:rPr>
          <w:rFonts w:asciiTheme="minorHAnsi" w:hAnsiTheme="minorHAnsi" w:cs="Arial"/>
          <w:b/>
          <w:color w:val="000000"/>
          <w:sz w:val="20"/>
          <w:szCs w:val="20"/>
        </w:rPr>
        <w:t xml:space="preserve"> </w:t>
      </w:r>
    </w:p>
    <w:p w14:paraId="09CED291" w14:textId="4D73D4E0" w:rsidR="00CA3256" w:rsidRPr="00380C19" w:rsidRDefault="005D114A" w:rsidP="007D22EE">
      <w:pPr>
        <w:autoSpaceDE w:val="0"/>
        <w:autoSpaceDN w:val="0"/>
        <w:adjustRightInd w:val="0"/>
        <w:rPr>
          <w:rStyle w:val="Hyperlink"/>
          <w:rFonts w:asciiTheme="minorHAnsi" w:hAnsiTheme="minorHAnsi" w:cs="Arial"/>
          <w:color w:val="000000"/>
          <w:sz w:val="36"/>
          <w:szCs w:val="36"/>
          <w:u w:val="none"/>
        </w:rPr>
      </w:pPr>
      <w:r w:rsidRPr="001E1C14">
        <w:rPr>
          <w:rFonts w:asciiTheme="minorHAnsi" w:hAnsiTheme="minorHAnsi" w:cs="Arial"/>
          <w:b/>
          <w:color w:val="000000"/>
          <w:sz w:val="20"/>
          <w:szCs w:val="20"/>
        </w:rPr>
        <w:t>Parish Clerk</w:t>
      </w:r>
      <w:r w:rsidR="001E1C14" w:rsidRPr="001E1C14">
        <w:rPr>
          <w:rFonts w:asciiTheme="minorHAnsi" w:hAnsiTheme="minorHAnsi" w:cs="Arial"/>
          <w:b/>
          <w:color w:val="000000"/>
          <w:sz w:val="20"/>
          <w:szCs w:val="20"/>
        </w:rPr>
        <w:t>:</w:t>
      </w:r>
      <w:r w:rsidRPr="001E1C14">
        <w:rPr>
          <w:rFonts w:asciiTheme="minorHAnsi" w:hAnsiTheme="minorHAnsi" w:cs="Arial"/>
          <w:b/>
          <w:color w:val="000000"/>
          <w:sz w:val="20"/>
          <w:szCs w:val="20"/>
        </w:rPr>
        <w:t xml:space="preserve"> </w:t>
      </w:r>
      <w:r w:rsidR="00380C19">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Mrs </w:t>
      </w:r>
      <w:r w:rsidRPr="001E1C14">
        <w:rPr>
          <w:rFonts w:asciiTheme="minorHAnsi" w:hAnsiTheme="minorHAnsi" w:cs="Arial"/>
          <w:b/>
          <w:color w:val="000000"/>
          <w:sz w:val="20"/>
          <w:szCs w:val="20"/>
        </w:rPr>
        <w:t>Irene Healiss</w:t>
      </w:r>
      <w:r w:rsidR="00CA3256"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Style w:val="Hyperlink"/>
          <w:rFonts w:asciiTheme="minorHAnsi" w:hAnsiTheme="minorHAnsi" w:cs="Arial"/>
          <w:b/>
          <w:color w:val="auto"/>
          <w:sz w:val="20"/>
          <w:szCs w:val="20"/>
          <w:u w:val="none"/>
        </w:rPr>
        <w:tab/>
      </w:r>
    </w:p>
    <w:p w14:paraId="42E02324" w14:textId="394D945A" w:rsidR="001E1C14" w:rsidRPr="001E1C14" w:rsidRDefault="001E1C14" w:rsidP="007D22EE">
      <w:pPr>
        <w:autoSpaceDE w:val="0"/>
        <w:autoSpaceDN w:val="0"/>
        <w:adjustRightInd w:val="0"/>
        <w:rPr>
          <w:rFonts w:asciiTheme="minorHAnsi" w:hAnsiTheme="minorHAnsi" w:cs="Arial"/>
          <w:b/>
          <w:sz w:val="20"/>
          <w:szCs w:val="20"/>
        </w:rPr>
      </w:pPr>
      <w:r w:rsidRPr="001E1C14">
        <w:rPr>
          <w:rStyle w:val="Hyperlink"/>
          <w:rFonts w:asciiTheme="minorHAnsi" w:hAnsiTheme="minorHAnsi" w:cs="Arial"/>
          <w:b/>
          <w:color w:val="auto"/>
          <w:sz w:val="20"/>
          <w:szCs w:val="20"/>
          <w:u w:val="none"/>
        </w:rPr>
        <w:t>Address:</w:t>
      </w:r>
      <w:r w:rsidR="00380C19">
        <w:rPr>
          <w:rStyle w:val="Hyperlink"/>
          <w:rFonts w:asciiTheme="minorHAnsi" w:hAnsiTheme="minorHAnsi" w:cs="Arial"/>
          <w:b/>
          <w:color w:val="auto"/>
          <w:sz w:val="20"/>
          <w:szCs w:val="20"/>
          <w:u w:val="none"/>
        </w:rPr>
        <w:tab/>
      </w:r>
      <w:r w:rsidRPr="001E1C14">
        <w:rPr>
          <w:rStyle w:val="Hyperlink"/>
          <w:rFonts w:asciiTheme="minorHAnsi" w:hAnsiTheme="minorHAnsi" w:cs="Arial"/>
          <w:b/>
          <w:color w:val="auto"/>
          <w:sz w:val="20"/>
          <w:szCs w:val="20"/>
          <w:u w:val="none"/>
        </w:rPr>
        <w:t>5 Blenheim Road, Ramsey, PE261AL</w:t>
      </w:r>
      <w:r w:rsidR="00B70691">
        <w:rPr>
          <w:rStyle w:val="Hyperlink"/>
          <w:rFonts w:asciiTheme="minorHAnsi" w:hAnsiTheme="minorHAnsi" w:cs="Arial"/>
          <w:b/>
          <w:color w:val="auto"/>
          <w:sz w:val="20"/>
          <w:szCs w:val="20"/>
          <w:u w:val="none"/>
        </w:rPr>
        <w:tab/>
      </w:r>
    </w:p>
    <w:p w14:paraId="378523FE" w14:textId="6D87F2F8" w:rsidR="00B4430F" w:rsidRDefault="00380C19"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Tel:</w:t>
      </w:r>
      <w:r>
        <w:rPr>
          <w:rFonts w:asciiTheme="minorHAnsi" w:hAnsiTheme="minorHAnsi" w:cs="Arial"/>
          <w:b/>
          <w:sz w:val="20"/>
          <w:szCs w:val="20"/>
        </w:rPr>
        <w:tab/>
      </w:r>
      <w:r>
        <w:rPr>
          <w:rFonts w:asciiTheme="minorHAnsi" w:hAnsiTheme="minorHAnsi" w:cs="Arial"/>
          <w:b/>
          <w:sz w:val="20"/>
          <w:szCs w:val="20"/>
        </w:rPr>
        <w:tab/>
      </w:r>
      <w:r w:rsidR="00B70691">
        <w:rPr>
          <w:rFonts w:asciiTheme="minorHAnsi" w:hAnsiTheme="minorHAnsi" w:cs="Arial"/>
          <w:b/>
          <w:sz w:val="20"/>
          <w:szCs w:val="20"/>
        </w:rPr>
        <w:t>07866758445</w:t>
      </w:r>
    </w:p>
    <w:p w14:paraId="4760BE07" w14:textId="709FE0C5" w:rsidR="00380C19" w:rsidRPr="001E1C14" w:rsidRDefault="007D22EE"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Email:</w:t>
      </w:r>
      <w:r>
        <w:rPr>
          <w:rFonts w:asciiTheme="minorHAnsi" w:hAnsiTheme="minorHAnsi" w:cs="Arial"/>
          <w:b/>
          <w:sz w:val="20"/>
          <w:szCs w:val="20"/>
        </w:rPr>
        <w:tab/>
      </w:r>
      <w:r>
        <w:rPr>
          <w:rFonts w:asciiTheme="minorHAnsi" w:hAnsiTheme="minorHAnsi" w:cs="Arial"/>
          <w:b/>
          <w:sz w:val="20"/>
          <w:szCs w:val="20"/>
        </w:rPr>
        <w:tab/>
      </w:r>
      <w:r w:rsidR="00380C19">
        <w:rPr>
          <w:rFonts w:asciiTheme="minorHAnsi" w:hAnsiTheme="minorHAnsi" w:cs="Arial"/>
          <w:b/>
          <w:sz w:val="20"/>
          <w:szCs w:val="20"/>
        </w:rPr>
        <w:t>clerk.kingsripton.pc@gmail.com</w:t>
      </w:r>
    </w:p>
    <w:p w14:paraId="5E70B4DA"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color w:val="000000"/>
          <w:sz w:val="22"/>
          <w:szCs w:val="22"/>
        </w:rPr>
        <w:t>____________________________________________________________</w:t>
      </w:r>
      <w:r>
        <w:rPr>
          <w:rFonts w:asciiTheme="minorHAnsi" w:hAnsiTheme="minorHAnsi" w:cs="Arial"/>
          <w:color w:val="000000"/>
          <w:sz w:val="22"/>
          <w:szCs w:val="22"/>
        </w:rPr>
        <w:t>______________________________</w:t>
      </w:r>
      <w:r w:rsidRPr="00425EEE">
        <w:rPr>
          <w:rFonts w:asciiTheme="minorHAnsi" w:hAnsiTheme="minorHAnsi" w:cs="Arial"/>
          <w:color w:val="000000"/>
          <w:sz w:val="22"/>
          <w:szCs w:val="22"/>
        </w:rPr>
        <w:t>_</w:t>
      </w:r>
    </w:p>
    <w:p w14:paraId="24D70788"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NOTICE OF MEETING:</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t xml:space="preserve">Full Council </w:t>
      </w:r>
    </w:p>
    <w:p w14:paraId="6848BB4E" w14:textId="0893F3F0" w:rsidR="00CA3256" w:rsidRPr="00425EEE" w:rsidRDefault="00CA3256" w:rsidP="00CA3256">
      <w:pPr>
        <w:autoSpaceDE w:val="0"/>
        <w:autoSpaceDN w:val="0"/>
        <w:adjustRightInd w:val="0"/>
        <w:rPr>
          <w:rFonts w:asciiTheme="minorHAnsi" w:hAnsiTheme="minorHAnsi" w:cs="Arial"/>
          <w:color w:val="0000FF"/>
          <w:sz w:val="22"/>
          <w:szCs w:val="22"/>
        </w:rPr>
      </w:pPr>
      <w:r w:rsidRPr="00425EEE">
        <w:rPr>
          <w:rFonts w:asciiTheme="minorHAnsi" w:hAnsiTheme="minorHAnsi" w:cs="Arial"/>
          <w:b/>
          <w:color w:val="000000"/>
          <w:sz w:val="22"/>
          <w:szCs w:val="22"/>
        </w:rPr>
        <w:t>TIME:</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64377">
        <w:rPr>
          <w:rFonts w:asciiTheme="minorHAnsi" w:hAnsiTheme="minorHAnsi" w:cs="Arial"/>
          <w:color w:val="000000"/>
          <w:sz w:val="22"/>
          <w:szCs w:val="22"/>
        </w:rPr>
        <w:t>7:00</w:t>
      </w:r>
      <w:r w:rsidRPr="00425EEE">
        <w:rPr>
          <w:rFonts w:asciiTheme="minorHAnsi" w:hAnsiTheme="minorHAnsi" w:cs="Arial"/>
          <w:color w:val="000000"/>
          <w:sz w:val="22"/>
          <w:szCs w:val="22"/>
        </w:rPr>
        <w:t>pm</w:t>
      </w:r>
    </w:p>
    <w:p w14:paraId="49468371" w14:textId="4F170B38"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 xml:space="preserve">DATE: </w:t>
      </w:r>
      <w:r w:rsidRPr="00425EEE">
        <w:rPr>
          <w:rFonts w:asciiTheme="minorHAnsi" w:hAnsiTheme="minorHAnsi" w:cs="Arial"/>
          <w:b/>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D114A">
        <w:rPr>
          <w:rFonts w:asciiTheme="minorHAnsi" w:hAnsiTheme="minorHAnsi" w:cs="Arial"/>
          <w:color w:val="000000"/>
          <w:sz w:val="22"/>
          <w:szCs w:val="22"/>
        </w:rPr>
        <w:t xml:space="preserve">Tuesday </w:t>
      </w:r>
      <w:r w:rsidR="00C41B7B">
        <w:rPr>
          <w:rFonts w:asciiTheme="minorHAnsi" w:hAnsiTheme="minorHAnsi" w:cs="Arial"/>
          <w:color w:val="000000"/>
          <w:sz w:val="22"/>
          <w:szCs w:val="22"/>
        </w:rPr>
        <w:t>8</w:t>
      </w:r>
      <w:r w:rsidR="00A04EA1" w:rsidRPr="00A04EA1">
        <w:rPr>
          <w:rFonts w:asciiTheme="minorHAnsi" w:hAnsiTheme="minorHAnsi" w:cs="Arial"/>
          <w:color w:val="000000"/>
          <w:sz w:val="22"/>
          <w:szCs w:val="22"/>
          <w:vertAlign w:val="superscript"/>
        </w:rPr>
        <w:t>th</w:t>
      </w:r>
      <w:r w:rsidR="00A04EA1">
        <w:rPr>
          <w:rFonts w:asciiTheme="minorHAnsi" w:hAnsiTheme="minorHAnsi" w:cs="Arial"/>
          <w:color w:val="000000"/>
          <w:sz w:val="22"/>
          <w:szCs w:val="22"/>
        </w:rPr>
        <w:t xml:space="preserve"> </w:t>
      </w:r>
      <w:r w:rsidR="00C41B7B">
        <w:rPr>
          <w:rFonts w:asciiTheme="minorHAnsi" w:hAnsiTheme="minorHAnsi" w:cs="Arial"/>
          <w:color w:val="000000"/>
          <w:sz w:val="22"/>
          <w:szCs w:val="22"/>
        </w:rPr>
        <w:t>March</w:t>
      </w:r>
      <w:r w:rsidR="00B70691">
        <w:rPr>
          <w:rFonts w:asciiTheme="minorHAnsi" w:hAnsiTheme="minorHAnsi" w:cs="Arial"/>
          <w:color w:val="000000"/>
          <w:sz w:val="22"/>
          <w:szCs w:val="22"/>
        </w:rPr>
        <w:t xml:space="preserve"> 2</w:t>
      </w:r>
      <w:r w:rsidR="005D114A">
        <w:rPr>
          <w:rFonts w:asciiTheme="minorHAnsi" w:hAnsiTheme="minorHAnsi" w:cs="Arial"/>
          <w:color w:val="000000"/>
          <w:sz w:val="22"/>
          <w:szCs w:val="22"/>
        </w:rPr>
        <w:t>02</w:t>
      </w:r>
      <w:r w:rsidR="00F02215">
        <w:rPr>
          <w:rFonts w:asciiTheme="minorHAnsi" w:hAnsiTheme="minorHAnsi" w:cs="Arial"/>
          <w:color w:val="000000"/>
          <w:sz w:val="22"/>
          <w:szCs w:val="22"/>
        </w:rPr>
        <w:t>2</w:t>
      </w:r>
    </w:p>
    <w:p w14:paraId="312D534E" w14:textId="6C948A75" w:rsidR="00CA3256"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VENUE:</w:t>
      </w:r>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r>
      <w:r w:rsidR="00C41B7B">
        <w:rPr>
          <w:rFonts w:asciiTheme="minorHAnsi" w:hAnsiTheme="minorHAnsi" w:cs="Arial"/>
          <w:color w:val="000000"/>
          <w:sz w:val="22"/>
          <w:szCs w:val="22"/>
        </w:rPr>
        <w:t>Village Hall</w:t>
      </w:r>
      <w:r w:rsidR="00A601C2">
        <w:rPr>
          <w:rFonts w:asciiTheme="minorHAnsi" w:hAnsiTheme="minorHAnsi" w:cs="Arial"/>
          <w:color w:val="000000"/>
          <w:sz w:val="22"/>
          <w:szCs w:val="22"/>
        </w:rPr>
        <w:t xml:space="preserve">, </w:t>
      </w:r>
      <w:r w:rsidR="00C020F4">
        <w:rPr>
          <w:rFonts w:asciiTheme="minorHAnsi" w:hAnsiTheme="minorHAnsi" w:cs="Arial"/>
          <w:color w:val="000000"/>
          <w:sz w:val="22"/>
          <w:szCs w:val="22"/>
        </w:rPr>
        <w:t xml:space="preserve">School Lane, </w:t>
      </w:r>
      <w:r w:rsidR="00A601C2">
        <w:rPr>
          <w:rFonts w:asciiTheme="minorHAnsi" w:hAnsiTheme="minorHAnsi" w:cs="Arial"/>
          <w:color w:val="000000"/>
          <w:sz w:val="22"/>
          <w:szCs w:val="22"/>
        </w:rPr>
        <w:t>Kings Ripton</w:t>
      </w:r>
      <w:r w:rsidR="00C020F4">
        <w:rPr>
          <w:rFonts w:asciiTheme="minorHAnsi" w:hAnsiTheme="minorHAnsi" w:cs="Arial"/>
          <w:color w:val="000000"/>
          <w:sz w:val="22"/>
          <w:szCs w:val="22"/>
        </w:rPr>
        <w:t>, PE28 2NL</w:t>
      </w:r>
    </w:p>
    <w:p w14:paraId="14E1C207" w14:textId="6BC1495D" w:rsidR="007E31C9" w:rsidRDefault="007E31C9" w:rsidP="00CA3256">
      <w:pPr>
        <w:autoSpaceDE w:val="0"/>
        <w:autoSpaceDN w:val="0"/>
        <w:adjustRightInd w:val="0"/>
        <w:rPr>
          <w:rFonts w:asciiTheme="minorHAnsi" w:hAnsiTheme="minorHAnsi" w:cs="Arial"/>
          <w:color w:val="000000"/>
          <w:sz w:val="22"/>
          <w:szCs w:val="22"/>
        </w:rPr>
      </w:pPr>
    </w:p>
    <w:p w14:paraId="3E60B0E5" w14:textId="62EA7D51" w:rsidR="007E31C9" w:rsidRPr="002B605E" w:rsidRDefault="002B605E" w:rsidP="002B605E">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Please d</w:t>
      </w:r>
      <w:r w:rsidR="007E31C9" w:rsidRPr="002B605E">
        <w:rPr>
          <w:rFonts w:asciiTheme="minorHAnsi" w:hAnsiTheme="minorHAnsi" w:cs="Arial"/>
          <w:color w:val="000000"/>
          <w:sz w:val="22"/>
          <w:szCs w:val="22"/>
        </w:rPr>
        <w:t>o not attend if you are currently experiencing Covid symptoms or should be self-isolating.</w:t>
      </w:r>
    </w:p>
    <w:p w14:paraId="32E1953A" w14:textId="2B122137" w:rsidR="00CA3256" w:rsidRPr="00A51789" w:rsidRDefault="000A3C05" w:rsidP="00A51789">
      <w:pPr>
        <w:rPr>
          <w:rFonts w:asciiTheme="minorHAnsi" w:hAnsiTheme="minorHAnsi" w:cstheme="minorHAnsi"/>
          <w:sz w:val="22"/>
          <w:szCs w:val="22"/>
        </w:rPr>
      </w:pPr>
      <w:r>
        <w:rPr>
          <w:rFonts w:asciiTheme="minorHAnsi" w:hAnsiTheme="minorHAnsi" w:cstheme="minorHAnsi"/>
          <w:sz w:val="22"/>
          <w:szCs w:val="22"/>
        </w:rPr>
        <w:tab/>
      </w:r>
    </w:p>
    <w:p w14:paraId="1326AD43" w14:textId="77777777" w:rsidR="00CA3256" w:rsidRPr="00425EEE" w:rsidRDefault="00CA3256" w:rsidP="00CA3256">
      <w:pPr>
        <w:autoSpaceDE w:val="0"/>
        <w:autoSpaceDN w:val="0"/>
        <w:adjustRightInd w:val="0"/>
        <w:rPr>
          <w:rFonts w:asciiTheme="minorHAnsi" w:hAnsiTheme="minorHAnsi" w:cs="Arial"/>
          <w:b/>
          <w:color w:val="000000"/>
          <w:sz w:val="22"/>
          <w:szCs w:val="22"/>
        </w:rPr>
      </w:pPr>
      <w:r w:rsidRPr="00425EEE">
        <w:rPr>
          <w:rFonts w:asciiTheme="minorHAnsi" w:hAnsiTheme="minorHAnsi" w:cs="Arial"/>
          <w:b/>
          <w:color w:val="000000"/>
          <w:sz w:val="22"/>
          <w:szCs w:val="22"/>
        </w:rPr>
        <w:t>All members of the Council are hereby summoned to attend for the purposes of considering and resolving the business to be transacted at the meeting as set out below.</w:t>
      </w:r>
    </w:p>
    <w:p w14:paraId="7CE6FDD8" w14:textId="77777777" w:rsidR="00CA3256" w:rsidRPr="00425EEE" w:rsidRDefault="00CA3256" w:rsidP="00CA3256">
      <w:pPr>
        <w:autoSpaceDE w:val="0"/>
        <w:autoSpaceDN w:val="0"/>
        <w:adjustRightInd w:val="0"/>
        <w:rPr>
          <w:rFonts w:asciiTheme="minorHAnsi" w:hAnsiTheme="minorHAnsi" w:cs="Arial"/>
          <w:b/>
          <w:sz w:val="22"/>
          <w:szCs w:val="22"/>
        </w:rPr>
      </w:pPr>
      <w:r w:rsidRPr="00425EEE">
        <w:rPr>
          <w:rFonts w:asciiTheme="minorHAnsi" w:hAnsiTheme="minorHAnsi" w:cs="Arial"/>
          <w:b/>
          <w:sz w:val="22"/>
          <w:szCs w:val="22"/>
        </w:rPr>
        <w:t>Members of the public and press are welcome to attend the meeting and time will be made during the meeting for members of the public to address the Council.</w:t>
      </w:r>
    </w:p>
    <w:p w14:paraId="44A542CD" w14:textId="77777777" w:rsidR="00CA3256" w:rsidRPr="00425EEE" w:rsidRDefault="00CA3256" w:rsidP="00CA3256">
      <w:pPr>
        <w:autoSpaceDE w:val="0"/>
        <w:autoSpaceDN w:val="0"/>
        <w:adjustRightInd w:val="0"/>
        <w:rPr>
          <w:rFonts w:asciiTheme="minorHAnsi" w:hAnsiTheme="minorHAnsi" w:cs="Arial"/>
          <w:b/>
          <w:color w:val="000000"/>
          <w:sz w:val="22"/>
          <w:szCs w:val="22"/>
        </w:rPr>
      </w:pPr>
    </w:p>
    <w:p w14:paraId="76C90112" w14:textId="6B456073" w:rsidR="008F6DCB" w:rsidRDefault="005D114A" w:rsidP="008F6DCB">
      <w:pPr>
        <w:autoSpaceDE w:val="0"/>
        <w:autoSpaceDN w:val="0"/>
        <w:adjustRightInd w:val="0"/>
        <w:jc w:val="right"/>
        <w:rPr>
          <w:rFonts w:asciiTheme="minorHAnsi" w:hAnsiTheme="minorHAnsi" w:cs="Arial"/>
          <w:color w:val="000000"/>
          <w:sz w:val="22"/>
          <w:szCs w:val="22"/>
        </w:rPr>
      </w:pPr>
      <w:r>
        <w:rPr>
          <w:rFonts w:asciiTheme="minorHAnsi" w:hAnsiTheme="minorHAnsi" w:cs="Arial"/>
          <w:color w:val="000000"/>
          <w:sz w:val="22"/>
          <w:szCs w:val="22"/>
        </w:rPr>
        <w:t xml:space="preserve">Irene Healiss, </w:t>
      </w:r>
      <w:r w:rsidR="00CA3256" w:rsidRPr="00425EEE">
        <w:rPr>
          <w:rFonts w:asciiTheme="minorHAnsi" w:hAnsiTheme="minorHAnsi" w:cs="Arial"/>
          <w:color w:val="000000"/>
          <w:sz w:val="22"/>
          <w:szCs w:val="22"/>
        </w:rPr>
        <w:t xml:space="preserve">Clerk to </w:t>
      </w:r>
      <w:r w:rsidR="0096453E">
        <w:rPr>
          <w:rFonts w:asciiTheme="minorHAnsi" w:hAnsiTheme="minorHAnsi" w:cs="Arial"/>
          <w:color w:val="000000"/>
          <w:sz w:val="22"/>
          <w:szCs w:val="22"/>
        </w:rPr>
        <w:t>Kings Ripton Parish Council</w:t>
      </w:r>
    </w:p>
    <w:p w14:paraId="001F392E" w14:textId="77A087F4" w:rsidR="001F5F24" w:rsidRDefault="001F5F24" w:rsidP="00CA3256">
      <w:pPr>
        <w:autoSpaceDE w:val="0"/>
        <w:autoSpaceDN w:val="0"/>
        <w:adjustRightInd w:val="0"/>
        <w:jc w:val="right"/>
        <w:rPr>
          <w:rFonts w:asciiTheme="minorHAnsi" w:hAnsiTheme="minorHAnsi" w:cs="Arial"/>
          <w:color w:val="000000"/>
          <w:sz w:val="22"/>
          <w:szCs w:val="22"/>
        </w:rPr>
      </w:pPr>
    </w:p>
    <w:p w14:paraId="2814BBC9" w14:textId="2944B573" w:rsidR="008F6DCB" w:rsidRDefault="008F6DCB" w:rsidP="00413982">
      <w:pPr>
        <w:ind w:left="5760" w:firstLine="720"/>
        <w:rPr>
          <w:rFonts w:asciiTheme="minorHAnsi" w:hAnsiTheme="minorHAnsi" w:cs="Arial"/>
          <w:color w:val="000000"/>
          <w:sz w:val="22"/>
          <w:szCs w:val="22"/>
        </w:rPr>
      </w:pPr>
      <w:r>
        <w:rPr>
          <w:rFonts w:asciiTheme="minorHAnsi" w:hAnsiTheme="minorHAnsi" w:cs="Arial"/>
          <w:noProof/>
          <w:color w:val="000000"/>
          <w:sz w:val="22"/>
          <w:szCs w:val="22"/>
          <w:lang w:eastAsia="en-GB"/>
        </w:rPr>
        <w:drawing>
          <wp:inline distT="0" distB="0" distL="0" distR="0" wp14:anchorId="27EA3C73" wp14:editId="601DC837">
            <wp:extent cx="1938528" cy="5730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2 (2).jpg"/>
                    <pic:cNvPicPr/>
                  </pic:nvPicPr>
                  <pic:blipFill>
                    <a:blip r:embed="rId9">
                      <a:extLst>
                        <a:ext uri="{28A0092B-C50C-407E-A947-70E740481C1C}">
                          <a14:useLocalDpi xmlns:a14="http://schemas.microsoft.com/office/drawing/2010/main" val="0"/>
                        </a:ext>
                      </a:extLst>
                    </a:blip>
                    <a:stretch>
                      <a:fillRect/>
                    </a:stretch>
                  </pic:blipFill>
                  <pic:spPr>
                    <a:xfrm>
                      <a:off x="0" y="0"/>
                      <a:ext cx="1938528" cy="573024"/>
                    </a:xfrm>
                    <a:prstGeom prst="rect">
                      <a:avLst/>
                    </a:prstGeom>
                  </pic:spPr>
                </pic:pic>
              </a:graphicData>
            </a:graphic>
          </wp:inline>
        </w:drawing>
      </w:r>
    </w:p>
    <w:p w14:paraId="57D04C96" w14:textId="77777777" w:rsidR="00780227" w:rsidRDefault="00780227"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Irene Healiss</w:t>
      </w:r>
    </w:p>
    <w:p w14:paraId="6D170708" w14:textId="2317EF5D" w:rsidR="00780227" w:rsidRPr="00425EEE" w:rsidRDefault="003B4967" w:rsidP="00780227">
      <w:pPr>
        <w:autoSpaceDE w:val="0"/>
        <w:autoSpaceDN w:val="0"/>
        <w:adjustRightInd w:val="0"/>
        <w:ind w:left="7920"/>
        <w:rPr>
          <w:rFonts w:asciiTheme="minorHAnsi" w:hAnsiTheme="minorHAnsi" w:cs="Arial"/>
          <w:color w:val="000000"/>
          <w:sz w:val="22"/>
          <w:szCs w:val="22"/>
        </w:rPr>
      </w:pPr>
      <w:r>
        <w:rPr>
          <w:rFonts w:asciiTheme="minorHAnsi" w:hAnsiTheme="minorHAnsi" w:cs="Arial"/>
          <w:color w:val="000000"/>
          <w:sz w:val="22"/>
          <w:szCs w:val="22"/>
        </w:rPr>
        <w:t xml:space="preserve"> </w:t>
      </w:r>
      <w:r w:rsidR="00FF3709">
        <w:rPr>
          <w:rFonts w:asciiTheme="minorHAnsi" w:hAnsiTheme="minorHAnsi" w:cs="Arial"/>
          <w:color w:val="000000"/>
          <w:sz w:val="22"/>
          <w:szCs w:val="22"/>
        </w:rPr>
        <w:t>2nd</w:t>
      </w:r>
      <w:r w:rsidR="00F02215">
        <w:rPr>
          <w:rFonts w:asciiTheme="minorHAnsi" w:hAnsiTheme="minorHAnsi" w:cs="Arial"/>
          <w:color w:val="000000"/>
          <w:sz w:val="22"/>
          <w:szCs w:val="22"/>
          <w:vertAlign w:val="superscript"/>
        </w:rPr>
        <w:t xml:space="preserve"> </w:t>
      </w:r>
      <w:r w:rsidR="00FF3709">
        <w:rPr>
          <w:rFonts w:asciiTheme="minorHAnsi" w:hAnsiTheme="minorHAnsi" w:cs="Arial"/>
          <w:color w:val="000000"/>
          <w:sz w:val="22"/>
          <w:szCs w:val="22"/>
        </w:rPr>
        <w:t>March</w:t>
      </w:r>
      <w:r w:rsidR="00F02215">
        <w:rPr>
          <w:rFonts w:asciiTheme="minorHAnsi" w:hAnsiTheme="minorHAnsi" w:cs="Arial"/>
          <w:color w:val="000000"/>
          <w:sz w:val="22"/>
          <w:szCs w:val="22"/>
        </w:rPr>
        <w:t xml:space="preserve"> </w:t>
      </w:r>
      <w:r w:rsidR="00780227">
        <w:rPr>
          <w:rFonts w:asciiTheme="minorHAnsi" w:hAnsiTheme="minorHAnsi" w:cs="Arial"/>
          <w:color w:val="000000"/>
          <w:sz w:val="22"/>
          <w:szCs w:val="22"/>
        </w:rPr>
        <w:t>202</w:t>
      </w:r>
      <w:r w:rsidR="00F02215">
        <w:rPr>
          <w:rFonts w:asciiTheme="minorHAnsi" w:hAnsiTheme="minorHAnsi" w:cs="Arial"/>
          <w:color w:val="000000"/>
          <w:sz w:val="22"/>
          <w:szCs w:val="22"/>
        </w:rPr>
        <w:t>2</w:t>
      </w:r>
    </w:p>
    <w:p w14:paraId="658E6611" w14:textId="2775B75E" w:rsidR="00780227" w:rsidRPr="00780227" w:rsidRDefault="00780227" w:rsidP="008F6DCB">
      <w:pPr>
        <w:rPr>
          <w:rFonts w:asciiTheme="minorHAnsi" w:hAnsiTheme="minorHAnsi" w:cs="Arial"/>
          <w:color w:val="000000"/>
          <w:sz w:val="22"/>
          <w:szCs w:val="22"/>
        </w:rPr>
      </w:pPr>
    </w:p>
    <w:p w14:paraId="16116338" w14:textId="3A26CDDA" w:rsidR="000C1F74" w:rsidRDefault="0096453E" w:rsidP="00780227">
      <w:pPr>
        <w:rPr>
          <w:rFonts w:asciiTheme="minorHAnsi" w:hAnsiTheme="minorHAnsi" w:cs="Arial"/>
          <w:color w:val="000000"/>
          <w:sz w:val="22"/>
          <w:szCs w:val="22"/>
          <w:u w:val="single"/>
        </w:rPr>
      </w:pPr>
      <w:r>
        <w:rPr>
          <w:rFonts w:asciiTheme="minorHAnsi" w:hAnsiTheme="minorHAnsi" w:cs="Arial"/>
          <w:color w:val="000000"/>
          <w:sz w:val="22"/>
          <w:szCs w:val="22"/>
          <w:u w:val="single"/>
        </w:rPr>
        <w:t>MEMBERS: 5</w:t>
      </w:r>
      <w:r w:rsidR="008F6DCB" w:rsidRPr="00413982">
        <w:rPr>
          <w:rFonts w:asciiTheme="minorHAnsi" w:hAnsiTheme="minorHAnsi" w:cs="Arial"/>
          <w:color w:val="000000"/>
          <w:sz w:val="22"/>
          <w:szCs w:val="22"/>
          <w:u w:val="single"/>
        </w:rPr>
        <w:t xml:space="preserve">            </w:t>
      </w:r>
      <w:proofErr w:type="gramStart"/>
      <w:r>
        <w:rPr>
          <w:rFonts w:asciiTheme="minorHAnsi" w:hAnsiTheme="minorHAnsi" w:cs="Arial"/>
          <w:color w:val="000000"/>
          <w:sz w:val="22"/>
          <w:szCs w:val="22"/>
          <w:u w:val="single"/>
        </w:rPr>
        <w:t>QUORUM</w:t>
      </w:r>
      <w:proofErr w:type="gramEnd"/>
      <w:r>
        <w:rPr>
          <w:rFonts w:asciiTheme="minorHAnsi" w:hAnsiTheme="minorHAnsi" w:cs="Arial"/>
          <w:color w:val="000000"/>
          <w:sz w:val="22"/>
          <w:szCs w:val="22"/>
          <w:u w:val="single"/>
        </w:rPr>
        <w:t>: 3</w:t>
      </w:r>
    </w:p>
    <w:p w14:paraId="45CE9AB1" w14:textId="6818AF7E" w:rsidR="00CA3256" w:rsidRPr="00425EEE" w:rsidRDefault="008F6DCB"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14:paraId="43E4CB4E" w14:textId="77777777" w:rsidR="00CA3256" w:rsidRPr="00425EEE" w:rsidRDefault="00CA3256" w:rsidP="00CA3256">
      <w:pPr>
        <w:rPr>
          <w:rFonts w:asciiTheme="minorHAnsi" w:hAnsiTheme="minorHAnsi" w:cs="Arial"/>
          <w:color w:val="000000"/>
          <w:sz w:val="22"/>
          <w:szCs w:val="22"/>
        </w:rPr>
      </w:pPr>
    </w:p>
    <w:p w14:paraId="3B584282" w14:textId="77777777" w:rsidR="00CA3256" w:rsidRPr="00CD7D30" w:rsidRDefault="00CA3256" w:rsidP="00CA3256">
      <w:pPr>
        <w:jc w:val="center"/>
        <w:rPr>
          <w:rFonts w:asciiTheme="minorHAnsi" w:hAnsiTheme="minorHAnsi" w:cs="Arial"/>
          <w:b/>
          <w:color w:val="000000"/>
          <w:sz w:val="48"/>
          <w:szCs w:val="48"/>
        </w:rPr>
      </w:pPr>
      <w:r w:rsidRPr="00CD7D30">
        <w:rPr>
          <w:rFonts w:asciiTheme="minorHAnsi" w:hAnsiTheme="minorHAnsi" w:cs="Arial"/>
          <w:b/>
          <w:color w:val="000000"/>
          <w:sz w:val="48"/>
          <w:szCs w:val="48"/>
        </w:rPr>
        <w:t>AGENDA</w:t>
      </w:r>
    </w:p>
    <w:p w14:paraId="43FC4088" w14:textId="195D565C" w:rsidR="00CA3256" w:rsidRDefault="00CA3256" w:rsidP="00CA3256">
      <w:pPr>
        <w:jc w:val="center"/>
        <w:rPr>
          <w:rFonts w:asciiTheme="minorHAnsi" w:hAnsiTheme="minorHAnsi" w:cs="Arial"/>
          <w:b/>
          <w:color w:val="000000"/>
          <w:sz w:val="22"/>
          <w:szCs w:val="22"/>
        </w:rPr>
      </w:pPr>
    </w:p>
    <w:p w14:paraId="5E1D49B7" w14:textId="2B9A8D2E" w:rsidR="00066D6B" w:rsidRPr="00066D6B" w:rsidRDefault="00707C8F" w:rsidP="00541058">
      <w:pPr>
        <w:autoSpaceDE w:val="0"/>
        <w:autoSpaceDN w:val="0"/>
        <w:adjustRightInd w:val="0"/>
        <w:ind w:left="1440" w:hanging="1440"/>
        <w:rPr>
          <w:rFonts w:asciiTheme="minorHAnsi" w:hAnsiTheme="minorHAnsi" w:cstheme="minorHAnsi"/>
          <w:b/>
          <w:color w:val="000000"/>
          <w:sz w:val="22"/>
          <w:szCs w:val="22"/>
        </w:rPr>
      </w:pPr>
      <w:r>
        <w:rPr>
          <w:rFonts w:asciiTheme="minorHAnsi" w:hAnsiTheme="minorHAnsi" w:cstheme="minorHAnsi"/>
          <w:b/>
          <w:color w:val="000000"/>
          <w:sz w:val="22"/>
          <w:szCs w:val="22"/>
        </w:rPr>
        <w:t>00</w:t>
      </w:r>
      <w:r w:rsidR="00FF3709">
        <w:rPr>
          <w:rFonts w:asciiTheme="minorHAnsi" w:hAnsiTheme="minorHAnsi" w:cstheme="minorHAnsi"/>
          <w:b/>
          <w:color w:val="000000"/>
          <w:sz w:val="22"/>
          <w:szCs w:val="22"/>
        </w:rPr>
        <w:t>63</w:t>
      </w:r>
      <w:r w:rsidR="00276C87">
        <w:rPr>
          <w:rFonts w:asciiTheme="minorHAnsi" w:hAnsiTheme="minorHAnsi" w:cstheme="minorHAnsi"/>
          <w:b/>
          <w:color w:val="000000"/>
          <w:sz w:val="22"/>
          <w:szCs w:val="22"/>
        </w:rPr>
        <w:t>/</w:t>
      </w:r>
      <w:r w:rsidR="00FF3709">
        <w:rPr>
          <w:rFonts w:asciiTheme="minorHAnsi" w:hAnsiTheme="minorHAnsi" w:cstheme="minorHAnsi"/>
          <w:b/>
          <w:color w:val="000000"/>
          <w:sz w:val="22"/>
          <w:szCs w:val="22"/>
        </w:rPr>
        <w:t>3</w:t>
      </w:r>
      <w:r w:rsidR="0096453E">
        <w:rPr>
          <w:rFonts w:asciiTheme="minorHAnsi" w:hAnsiTheme="minorHAnsi" w:cstheme="minorHAnsi"/>
          <w:b/>
          <w:color w:val="000000"/>
          <w:sz w:val="22"/>
          <w:szCs w:val="22"/>
        </w:rPr>
        <w:t>-2</w:t>
      </w:r>
      <w:r w:rsidR="00103DA8">
        <w:rPr>
          <w:rFonts w:asciiTheme="minorHAnsi" w:hAnsiTheme="minorHAnsi" w:cstheme="minorHAnsi"/>
          <w:b/>
          <w:color w:val="000000"/>
          <w:sz w:val="22"/>
          <w:szCs w:val="22"/>
        </w:rPr>
        <w:t>2</w:t>
      </w:r>
      <w:r w:rsidR="0096453E">
        <w:rPr>
          <w:rFonts w:asciiTheme="minorHAnsi" w:hAnsiTheme="minorHAnsi" w:cstheme="minorHAnsi"/>
          <w:b/>
          <w:color w:val="000000"/>
          <w:sz w:val="22"/>
          <w:szCs w:val="22"/>
        </w:rPr>
        <w:tab/>
      </w:r>
      <w:r w:rsidR="00541058">
        <w:rPr>
          <w:rFonts w:asciiTheme="minorHAnsi" w:hAnsiTheme="minorHAnsi" w:cstheme="minorHAnsi"/>
          <w:b/>
          <w:color w:val="000000"/>
          <w:sz w:val="22"/>
          <w:szCs w:val="22"/>
        </w:rPr>
        <w:t xml:space="preserve"> </w:t>
      </w:r>
      <w:r w:rsidR="00723FE2" w:rsidRPr="00425EEE">
        <w:rPr>
          <w:rFonts w:asciiTheme="minorHAnsi" w:hAnsiTheme="minorHAnsi" w:cs="Arial"/>
          <w:b/>
          <w:color w:val="000000"/>
          <w:sz w:val="22"/>
          <w:szCs w:val="22"/>
        </w:rPr>
        <w:t>To receive and approve apologies for absence</w:t>
      </w:r>
      <w:r w:rsidR="00723FE2">
        <w:rPr>
          <w:rFonts w:asciiTheme="minorHAnsi" w:hAnsiTheme="minorHAnsi" w:cs="Arial"/>
          <w:b/>
          <w:color w:val="000000"/>
          <w:sz w:val="22"/>
          <w:szCs w:val="22"/>
        </w:rPr>
        <w:t>.</w:t>
      </w:r>
    </w:p>
    <w:p w14:paraId="24A1EAB7"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5D8D1EC5" w14:textId="761790E1" w:rsidR="00723FE2" w:rsidRDefault="00707C8F" w:rsidP="00723FE2">
      <w:pPr>
        <w:ind w:left="1440" w:hanging="1440"/>
        <w:rPr>
          <w:rFonts w:asciiTheme="minorHAnsi" w:hAnsiTheme="minorHAnsi" w:cs="Arial"/>
          <w:b/>
          <w:color w:val="000000"/>
          <w:sz w:val="22"/>
          <w:szCs w:val="22"/>
        </w:rPr>
      </w:pPr>
      <w:r>
        <w:rPr>
          <w:rFonts w:asciiTheme="minorHAnsi" w:hAnsiTheme="minorHAnsi" w:cstheme="minorHAnsi"/>
          <w:b/>
          <w:color w:val="000000"/>
          <w:sz w:val="22"/>
          <w:szCs w:val="22"/>
        </w:rPr>
        <w:t>00</w:t>
      </w:r>
      <w:r w:rsidR="00FF3709">
        <w:rPr>
          <w:rFonts w:asciiTheme="minorHAnsi" w:hAnsiTheme="minorHAnsi" w:cstheme="minorHAnsi"/>
          <w:b/>
          <w:color w:val="000000"/>
          <w:sz w:val="22"/>
          <w:szCs w:val="22"/>
        </w:rPr>
        <w:t>64</w:t>
      </w:r>
      <w:r w:rsidR="0096453E">
        <w:rPr>
          <w:rFonts w:asciiTheme="minorHAnsi" w:hAnsiTheme="minorHAnsi" w:cstheme="minorHAnsi"/>
          <w:b/>
          <w:color w:val="000000"/>
          <w:sz w:val="22"/>
          <w:szCs w:val="22"/>
        </w:rPr>
        <w:t>/</w:t>
      </w:r>
      <w:r w:rsidR="00FF3709">
        <w:rPr>
          <w:rFonts w:asciiTheme="minorHAnsi" w:hAnsiTheme="minorHAnsi" w:cstheme="minorHAnsi"/>
          <w:b/>
          <w:color w:val="000000"/>
          <w:sz w:val="22"/>
          <w:szCs w:val="22"/>
        </w:rPr>
        <w:t>3</w:t>
      </w:r>
      <w:r w:rsidR="0096453E">
        <w:rPr>
          <w:rFonts w:asciiTheme="minorHAnsi" w:hAnsiTheme="minorHAnsi" w:cstheme="minorHAnsi"/>
          <w:b/>
          <w:color w:val="000000"/>
          <w:sz w:val="22"/>
          <w:szCs w:val="22"/>
        </w:rPr>
        <w:t>-2</w:t>
      </w:r>
      <w:r w:rsidR="00103DA8">
        <w:rPr>
          <w:rFonts w:asciiTheme="minorHAnsi" w:hAnsiTheme="minorHAnsi" w:cstheme="minorHAnsi"/>
          <w:b/>
          <w:color w:val="000000"/>
          <w:sz w:val="22"/>
          <w:szCs w:val="22"/>
        </w:rPr>
        <w:t>2</w:t>
      </w:r>
      <w:r w:rsidR="0096453E">
        <w:rPr>
          <w:rFonts w:asciiTheme="minorHAnsi" w:hAnsiTheme="minorHAnsi" w:cstheme="minorHAnsi"/>
          <w:b/>
          <w:color w:val="000000"/>
          <w:sz w:val="22"/>
          <w:szCs w:val="22"/>
        </w:rPr>
        <w:tab/>
      </w:r>
      <w:r w:rsidR="00723FE2">
        <w:rPr>
          <w:rFonts w:asciiTheme="minorHAnsi" w:hAnsiTheme="minorHAnsi" w:cs="Arial"/>
          <w:b/>
          <w:color w:val="000000"/>
          <w:sz w:val="22"/>
          <w:szCs w:val="22"/>
        </w:rPr>
        <w:t>To receive Disclosable Interests Declarations.</w:t>
      </w:r>
    </w:p>
    <w:p w14:paraId="09E24C01" w14:textId="125AC2D9" w:rsidR="00723FE2" w:rsidRPr="0081089C" w:rsidRDefault="00723FE2" w:rsidP="00723FE2">
      <w:pPr>
        <w:rPr>
          <w:rFonts w:asciiTheme="minorHAnsi" w:hAnsiTheme="minorHAnsi" w:cstheme="minorHAnsi"/>
          <w:b/>
          <w:color w:val="1F4E79" w:themeColor="accent1" w:themeShade="80"/>
          <w:sz w:val="20"/>
          <w:szCs w:val="20"/>
        </w:rPr>
      </w:pPr>
      <w:r w:rsidRPr="0081089C">
        <w:rPr>
          <w:rFonts w:asciiTheme="minorHAnsi" w:hAnsiTheme="minorHAnsi" w:cstheme="minorHAnsi"/>
          <w:color w:val="1F4E79" w:themeColor="accent1" w:themeShade="80"/>
          <w:sz w:val="20"/>
          <w:szCs w:val="20"/>
        </w:rPr>
        <w:t>Members of the Council are subject to the Relevant Authorities (Disclosable Pecuniary Interest) Regulations 2012</w:t>
      </w:r>
      <w:r>
        <w:rPr>
          <w:rFonts w:asciiTheme="minorHAnsi" w:hAnsiTheme="minorHAnsi" w:cstheme="minorHAnsi"/>
          <w:color w:val="1F4E79" w:themeColor="accent1" w:themeShade="80"/>
          <w:sz w:val="20"/>
          <w:szCs w:val="20"/>
        </w:rPr>
        <w:t>. All d</w:t>
      </w:r>
      <w:r w:rsidRPr="0081089C">
        <w:rPr>
          <w:rFonts w:asciiTheme="minorHAnsi" w:hAnsiTheme="minorHAnsi" w:cstheme="minorHAnsi"/>
          <w:color w:val="1F4E79" w:themeColor="accent1" w:themeShade="80"/>
          <w:sz w:val="20"/>
          <w:szCs w:val="20"/>
        </w:rPr>
        <w:t>ispensation requests must be made to the Clerk prior to the meeting</w:t>
      </w:r>
      <w:r w:rsidR="007C3F35">
        <w:rPr>
          <w:rFonts w:asciiTheme="minorHAnsi" w:hAnsiTheme="minorHAnsi" w:cstheme="minorHAnsi"/>
          <w:color w:val="1F4E79" w:themeColor="accent1" w:themeShade="80"/>
          <w:sz w:val="20"/>
          <w:szCs w:val="20"/>
        </w:rPr>
        <w:t>.</w:t>
      </w:r>
    </w:p>
    <w:p w14:paraId="55660A72"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46AB8929" w14:textId="771DE5FD" w:rsidR="00066D6B" w:rsidRPr="00066D6B" w:rsidRDefault="00707C8F" w:rsidP="00066D6B">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00</w:t>
      </w:r>
      <w:r w:rsidR="00FF3709">
        <w:rPr>
          <w:rFonts w:asciiTheme="minorHAnsi" w:hAnsiTheme="minorHAnsi" w:cstheme="minorHAnsi"/>
          <w:b/>
          <w:color w:val="000000"/>
          <w:sz w:val="22"/>
          <w:szCs w:val="22"/>
        </w:rPr>
        <w:t>65</w:t>
      </w:r>
      <w:r w:rsidR="00276C87">
        <w:rPr>
          <w:rFonts w:asciiTheme="minorHAnsi" w:hAnsiTheme="minorHAnsi" w:cstheme="minorHAnsi"/>
          <w:b/>
          <w:color w:val="000000"/>
          <w:sz w:val="22"/>
          <w:szCs w:val="22"/>
        </w:rPr>
        <w:t>/</w:t>
      </w:r>
      <w:r w:rsidR="00FF3709">
        <w:rPr>
          <w:rFonts w:asciiTheme="minorHAnsi" w:hAnsiTheme="minorHAnsi" w:cstheme="minorHAnsi"/>
          <w:b/>
          <w:color w:val="000000"/>
          <w:sz w:val="22"/>
          <w:szCs w:val="22"/>
        </w:rPr>
        <w:t>3</w:t>
      </w:r>
      <w:r w:rsidR="0096453E">
        <w:rPr>
          <w:rFonts w:asciiTheme="minorHAnsi" w:hAnsiTheme="minorHAnsi" w:cstheme="minorHAnsi"/>
          <w:b/>
          <w:color w:val="000000"/>
          <w:sz w:val="22"/>
          <w:szCs w:val="22"/>
        </w:rPr>
        <w:t>-2</w:t>
      </w:r>
      <w:r w:rsidR="00103DA8">
        <w:rPr>
          <w:rFonts w:asciiTheme="minorHAnsi" w:hAnsiTheme="minorHAnsi" w:cstheme="minorHAnsi"/>
          <w:b/>
          <w:color w:val="000000"/>
          <w:sz w:val="22"/>
          <w:szCs w:val="22"/>
        </w:rPr>
        <w:t>2</w:t>
      </w:r>
      <w:r w:rsidR="0096453E">
        <w:rPr>
          <w:rFonts w:asciiTheme="minorHAnsi" w:hAnsiTheme="minorHAnsi" w:cstheme="minorHAnsi"/>
          <w:b/>
          <w:color w:val="000000"/>
          <w:sz w:val="22"/>
          <w:szCs w:val="22"/>
        </w:rPr>
        <w:tab/>
      </w:r>
      <w:r w:rsidR="00723FE2">
        <w:rPr>
          <w:rFonts w:asciiTheme="minorHAnsi" w:hAnsiTheme="minorHAnsi" w:cs="Arial"/>
          <w:b/>
          <w:color w:val="000000"/>
          <w:sz w:val="22"/>
          <w:szCs w:val="22"/>
        </w:rPr>
        <w:t>To app</w:t>
      </w:r>
      <w:r>
        <w:rPr>
          <w:rFonts w:asciiTheme="minorHAnsi" w:hAnsiTheme="minorHAnsi" w:cs="Arial"/>
          <w:b/>
          <w:color w:val="000000"/>
          <w:sz w:val="22"/>
          <w:szCs w:val="22"/>
        </w:rPr>
        <w:t xml:space="preserve">rove minutes of the meeting on </w:t>
      </w:r>
      <w:r w:rsidR="00FF3709">
        <w:rPr>
          <w:rFonts w:asciiTheme="minorHAnsi" w:hAnsiTheme="minorHAnsi" w:cs="Arial"/>
          <w:b/>
          <w:color w:val="000000"/>
          <w:sz w:val="22"/>
          <w:szCs w:val="22"/>
        </w:rPr>
        <w:t>11</w:t>
      </w:r>
      <w:r w:rsidR="00723FE2" w:rsidRPr="00405D1B">
        <w:rPr>
          <w:rFonts w:asciiTheme="minorHAnsi" w:hAnsiTheme="minorHAnsi" w:cs="Arial"/>
          <w:b/>
          <w:color w:val="000000"/>
          <w:sz w:val="22"/>
          <w:szCs w:val="22"/>
          <w:vertAlign w:val="superscript"/>
        </w:rPr>
        <w:t>th</w:t>
      </w:r>
      <w:r>
        <w:rPr>
          <w:rFonts w:asciiTheme="minorHAnsi" w:hAnsiTheme="minorHAnsi" w:cs="Arial"/>
          <w:b/>
          <w:color w:val="000000"/>
          <w:sz w:val="22"/>
          <w:szCs w:val="22"/>
        </w:rPr>
        <w:t xml:space="preserve"> </w:t>
      </w:r>
      <w:r w:rsidR="00FF3709">
        <w:rPr>
          <w:rFonts w:asciiTheme="minorHAnsi" w:hAnsiTheme="minorHAnsi" w:cs="Arial"/>
          <w:b/>
          <w:color w:val="000000"/>
          <w:sz w:val="22"/>
          <w:szCs w:val="22"/>
        </w:rPr>
        <w:t>January</w:t>
      </w:r>
      <w:r w:rsidR="00723FE2">
        <w:rPr>
          <w:rFonts w:asciiTheme="minorHAnsi" w:hAnsiTheme="minorHAnsi" w:cs="Arial"/>
          <w:b/>
          <w:color w:val="000000"/>
          <w:sz w:val="22"/>
          <w:szCs w:val="22"/>
        </w:rPr>
        <w:t xml:space="preserve"> 202</w:t>
      </w:r>
      <w:r w:rsidR="00FF3709">
        <w:rPr>
          <w:rFonts w:asciiTheme="minorHAnsi" w:hAnsiTheme="minorHAnsi" w:cs="Arial"/>
          <w:b/>
          <w:color w:val="000000"/>
          <w:sz w:val="22"/>
          <w:szCs w:val="22"/>
        </w:rPr>
        <w:t>2</w:t>
      </w:r>
      <w:r w:rsidR="00723FE2">
        <w:rPr>
          <w:rFonts w:asciiTheme="minorHAnsi" w:hAnsiTheme="minorHAnsi" w:cs="Arial"/>
          <w:b/>
          <w:color w:val="000000"/>
          <w:sz w:val="22"/>
          <w:szCs w:val="22"/>
        </w:rPr>
        <w:t>.</w:t>
      </w:r>
    </w:p>
    <w:p w14:paraId="3F067A0A" w14:textId="77777777" w:rsidR="00066D6B" w:rsidRPr="00425EEE" w:rsidRDefault="00066D6B" w:rsidP="007C3F35">
      <w:pPr>
        <w:rPr>
          <w:rFonts w:asciiTheme="minorHAnsi" w:hAnsiTheme="minorHAnsi" w:cs="Arial"/>
          <w:b/>
          <w:color w:val="000000"/>
          <w:sz w:val="22"/>
          <w:szCs w:val="22"/>
        </w:rPr>
      </w:pPr>
    </w:p>
    <w:p w14:paraId="6A4A23B8" w14:textId="7D7A3464" w:rsidR="000C6BE7" w:rsidRDefault="00707C8F" w:rsidP="00723FE2">
      <w:pPr>
        <w:rPr>
          <w:rFonts w:asciiTheme="minorHAnsi" w:hAnsiTheme="minorHAnsi" w:cs="Arial"/>
          <w:b/>
          <w:color w:val="000000"/>
          <w:sz w:val="22"/>
          <w:szCs w:val="22"/>
        </w:rPr>
      </w:pPr>
      <w:r>
        <w:rPr>
          <w:rFonts w:asciiTheme="minorHAnsi" w:hAnsiTheme="minorHAnsi" w:cs="Arial"/>
          <w:b/>
          <w:color w:val="000000"/>
          <w:sz w:val="22"/>
          <w:szCs w:val="22"/>
        </w:rPr>
        <w:t>00</w:t>
      </w:r>
      <w:r w:rsidR="00FF3709">
        <w:rPr>
          <w:rFonts w:asciiTheme="minorHAnsi" w:hAnsiTheme="minorHAnsi" w:cs="Arial"/>
          <w:b/>
          <w:color w:val="000000"/>
          <w:sz w:val="22"/>
          <w:szCs w:val="22"/>
        </w:rPr>
        <w:t>66</w:t>
      </w:r>
      <w:r w:rsidR="0048083C">
        <w:rPr>
          <w:rFonts w:asciiTheme="minorHAnsi" w:hAnsiTheme="minorHAnsi" w:cs="Arial"/>
          <w:b/>
          <w:color w:val="000000"/>
          <w:sz w:val="22"/>
          <w:szCs w:val="22"/>
        </w:rPr>
        <w:t>/</w:t>
      </w:r>
      <w:r w:rsidR="00FF3709">
        <w:rPr>
          <w:rFonts w:asciiTheme="minorHAnsi" w:hAnsiTheme="minorHAnsi" w:cs="Arial"/>
          <w:b/>
          <w:color w:val="000000"/>
          <w:sz w:val="22"/>
          <w:szCs w:val="22"/>
        </w:rPr>
        <w:t>3</w:t>
      </w:r>
      <w:r w:rsidR="006246D1">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CA3256" w:rsidRPr="00425EEE">
        <w:rPr>
          <w:rFonts w:asciiTheme="minorHAnsi" w:hAnsiTheme="minorHAnsi" w:cs="Arial"/>
          <w:b/>
          <w:color w:val="000000"/>
          <w:sz w:val="22"/>
          <w:szCs w:val="22"/>
        </w:rPr>
        <w:tab/>
      </w:r>
      <w:r w:rsidR="00405D1B">
        <w:rPr>
          <w:rFonts w:asciiTheme="minorHAnsi" w:hAnsiTheme="minorHAnsi" w:cs="Arial"/>
          <w:b/>
          <w:color w:val="000000"/>
          <w:sz w:val="22"/>
          <w:szCs w:val="22"/>
        </w:rPr>
        <w:t xml:space="preserve">Matters arising from minutes of </w:t>
      </w:r>
      <w:r w:rsidR="00FF3709">
        <w:rPr>
          <w:rFonts w:asciiTheme="minorHAnsi" w:hAnsiTheme="minorHAnsi" w:cs="Arial"/>
          <w:b/>
          <w:color w:val="000000"/>
          <w:sz w:val="22"/>
          <w:szCs w:val="22"/>
        </w:rPr>
        <w:t>11</w:t>
      </w:r>
      <w:r w:rsidR="00405D1B" w:rsidRPr="000C6BE7">
        <w:rPr>
          <w:rFonts w:asciiTheme="minorHAnsi" w:hAnsiTheme="minorHAnsi" w:cs="Arial"/>
          <w:b/>
          <w:color w:val="000000"/>
          <w:sz w:val="22"/>
          <w:szCs w:val="22"/>
          <w:vertAlign w:val="superscript"/>
        </w:rPr>
        <w:t>th</w:t>
      </w:r>
      <w:r w:rsidR="00405D1B">
        <w:rPr>
          <w:rFonts w:asciiTheme="minorHAnsi" w:hAnsiTheme="minorHAnsi" w:cs="Arial"/>
          <w:b/>
          <w:color w:val="000000"/>
          <w:sz w:val="22"/>
          <w:szCs w:val="22"/>
        </w:rPr>
        <w:t xml:space="preserve"> </w:t>
      </w:r>
      <w:r w:rsidR="00FF3709">
        <w:rPr>
          <w:rFonts w:asciiTheme="minorHAnsi" w:hAnsiTheme="minorHAnsi" w:cs="Arial"/>
          <w:b/>
          <w:color w:val="000000"/>
          <w:sz w:val="22"/>
          <w:szCs w:val="22"/>
        </w:rPr>
        <w:t>January</w:t>
      </w:r>
      <w:r w:rsidR="00240333">
        <w:rPr>
          <w:rFonts w:asciiTheme="minorHAnsi" w:hAnsiTheme="minorHAnsi" w:cs="Arial"/>
          <w:b/>
          <w:color w:val="000000"/>
          <w:sz w:val="22"/>
          <w:szCs w:val="22"/>
        </w:rPr>
        <w:t xml:space="preserve"> </w:t>
      </w:r>
      <w:r w:rsidR="00405D1B">
        <w:rPr>
          <w:rFonts w:asciiTheme="minorHAnsi" w:hAnsiTheme="minorHAnsi" w:cs="Arial"/>
          <w:b/>
          <w:color w:val="000000"/>
          <w:sz w:val="22"/>
          <w:szCs w:val="22"/>
        </w:rPr>
        <w:t>202</w:t>
      </w:r>
      <w:r w:rsidR="00FF3709">
        <w:rPr>
          <w:rFonts w:asciiTheme="minorHAnsi" w:hAnsiTheme="minorHAnsi" w:cs="Arial"/>
          <w:b/>
          <w:color w:val="000000"/>
          <w:sz w:val="22"/>
          <w:szCs w:val="22"/>
        </w:rPr>
        <w:t>2</w:t>
      </w:r>
    </w:p>
    <w:p w14:paraId="759B137D" w14:textId="2D640521" w:rsidR="003B4967" w:rsidRDefault="003B4967" w:rsidP="00723FE2">
      <w:pPr>
        <w:rPr>
          <w:rFonts w:asciiTheme="minorHAnsi" w:hAnsiTheme="minorHAnsi" w:cs="Arial"/>
          <w:b/>
          <w:color w:val="000000"/>
          <w:sz w:val="22"/>
          <w:szCs w:val="22"/>
        </w:rPr>
      </w:pPr>
    </w:p>
    <w:p w14:paraId="712591A9" w14:textId="685591B1" w:rsidR="003B4967" w:rsidRPr="003B4967" w:rsidRDefault="003B4967" w:rsidP="00723FE2">
      <w:pPr>
        <w:rPr>
          <w:rFonts w:asciiTheme="minorHAnsi" w:hAnsiTheme="minorHAnsi" w:cs="Arial"/>
          <w:b/>
          <w:i/>
          <w:color w:val="000000"/>
          <w:sz w:val="22"/>
          <w:szCs w:val="22"/>
        </w:rPr>
      </w:pPr>
      <w:r w:rsidRPr="003B4967">
        <w:rPr>
          <w:rFonts w:asciiTheme="minorHAnsi" w:hAnsiTheme="minorHAnsi" w:cs="Arial"/>
          <w:b/>
          <w:i/>
          <w:color w:val="000000"/>
          <w:sz w:val="22"/>
          <w:szCs w:val="22"/>
        </w:rPr>
        <w:t>Close of meeting</w:t>
      </w:r>
    </w:p>
    <w:p w14:paraId="5196D145" w14:textId="77777777" w:rsidR="003B4967" w:rsidRDefault="003B4967" w:rsidP="00723FE2">
      <w:pPr>
        <w:rPr>
          <w:rFonts w:asciiTheme="minorHAnsi" w:hAnsiTheme="minorHAnsi" w:cs="Arial"/>
          <w:b/>
          <w:color w:val="000000"/>
          <w:sz w:val="22"/>
          <w:szCs w:val="22"/>
        </w:rPr>
      </w:pPr>
    </w:p>
    <w:p w14:paraId="4C16F4C3" w14:textId="5C35E49D" w:rsidR="003B4967" w:rsidRPr="00425EEE" w:rsidRDefault="00707C8F" w:rsidP="003B4967">
      <w:pPr>
        <w:rPr>
          <w:rFonts w:asciiTheme="minorHAnsi" w:hAnsiTheme="minorHAnsi" w:cs="Arial"/>
          <w:b/>
          <w:color w:val="000000"/>
          <w:sz w:val="22"/>
          <w:szCs w:val="22"/>
        </w:rPr>
      </w:pPr>
      <w:r>
        <w:rPr>
          <w:rFonts w:asciiTheme="minorHAnsi" w:hAnsiTheme="minorHAnsi" w:cs="Arial"/>
          <w:b/>
          <w:color w:val="000000"/>
          <w:sz w:val="22"/>
          <w:szCs w:val="22"/>
        </w:rPr>
        <w:t>00</w:t>
      </w:r>
      <w:r w:rsidR="00FF3709">
        <w:rPr>
          <w:rFonts w:asciiTheme="minorHAnsi" w:hAnsiTheme="minorHAnsi" w:cs="Arial"/>
          <w:b/>
          <w:color w:val="000000"/>
          <w:sz w:val="22"/>
          <w:szCs w:val="22"/>
        </w:rPr>
        <w:t>67</w:t>
      </w:r>
      <w:r w:rsidR="0048083C">
        <w:rPr>
          <w:rFonts w:asciiTheme="minorHAnsi" w:hAnsiTheme="minorHAnsi" w:cs="Arial"/>
          <w:b/>
          <w:color w:val="000000"/>
          <w:sz w:val="22"/>
          <w:szCs w:val="22"/>
        </w:rPr>
        <w:t>/</w:t>
      </w:r>
      <w:r w:rsidR="00FF3709">
        <w:rPr>
          <w:rFonts w:asciiTheme="minorHAnsi" w:hAnsiTheme="minorHAnsi" w:cs="Arial"/>
          <w:b/>
          <w:color w:val="000000"/>
          <w:sz w:val="22"/>
          <w:szCs w:val="22"/>
        </w:rPr>
        <w:t>3</w:t>
      </w:r>
      <w:r w:rsidR="007879FE">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7879FE">
        <w:rPr>
          <w:rFonts w:asciiTheme="minorHAnsi" w:hAnsiTheme="minorHAnsi" w:cs="Arial"/>
          <w:b/>
          <w:color w:val="000000"/>
          <w:sz w:val="22"/>
          <w:szCs w:val="22"/>
        </w:rPr>
        <w:tab/>
      </w:r>
      <w:r w:rsidR="003B4967" w:rsidRPr="00425EEE">
        <w:rPr>
          <w:rFonts w:asciiTheme="minorHAnsi" w:hAnsiTheme="minorHAnsi" w:cs="Arial"/>
          <w:b/>
          <w:color w:val="000000"/>
          <w:sz w:val="22"/>
          <w:szCs w:val="22"/>
        </w:rPr>
        <w:t>Public Participation</w:t>
      </w:r>
    </w:p>
    <w:p w14:paraId="27B8BF99" w14:textId="49DB1EB9" w:rsidR="003B4967" w:rsidRPr="00425EEE" w:rsidRDefault="003B4967" w:rsidP="003B4967">
      <w:pPr>
        <w:rPr>
          <w:rFonts w:asciiTheme="minorHAnsi" w:hAnsiTheme="minorHAnsi" w:cs="Arial"/>
          <w:color w:val="000000"/>
          <w:sz w:val="22"/>
          <w:szCs w:val="22"/>
        </w:rPr>
      </w:pPr>
      <w:r w:rsidRPr="00425EEE">
        <w:rPr>
          <w:rFonts w:asciiTheme="minorHAnsi" w:hAnsiTheme="minorHAnsi" w:cs="Arial"/>
          <w:color w:val="000000"/>
          <w:sz w:val="22"/>
          <w:szCs w:val="22"/>
        </w:rPr>
        <w:t>This section (at the Chairman’s discretion may last up to 15 minutes) is to ask questions of, and make comments, regarding the Parish Council. Questions not answered at this meeting will be answered in writing to the person asking the question or may appear as an agenda item for the next meeting.</w:t>
      </w:r>
    </w:p>
    <w:p w14:paraId="21E71956" w14:textId="77777777" w:rsidR="003B4967" w:rsidRDefault="003B4967" w:rsidP="00723FE2">
      <w:pPr>
        <w:rPr>
          <w:rFonts w:asciiTheme="minorHAnsi" w:hAnsiTheme="minorHAnsi" w:cs="Arial"/>
          <w:b/>
          <w:color w:val="000000"/>
          <w:sz w:val="22"/>
          <w:szCs w:val="22"/>
        </w:rPr>
      </w:pPr>
    </w:p>
    <w:p w14:paraId="35C31D66" w14:textId="33B21429" w:rsidR="003B4967" w:rsidRPr="003B4967" w:rsidRDefault="003B4967" w:rsidP="00723FE2">
      <w:pPr>
        <w:rPr>
          <w:rFonts w:asciiTheme="minorHAnsi" w:hAnsiTheme="minorHAnsi" w:cs="Arial"/>
          <w:b/>
          <w:i/>
          <w:color w:val="000000"/>
          <w:sz w:val="22"/>
          <w:szCs w:val="22"/>
        </w:rPr>
      </w:pPr>
      <w:r w:rsidRPr="003B4967">
        <w:rPr>
          <w:rFonts w:asciiTheme="minorHAnsi" w:hAnsiTheme="minorHAnsi" w:cs="Arial"/>
          <w:b/>
          <w:i/>
          <w:color w:val="000000"/>
          <w:sz w:val="22"/>
          <w:szCs w:val="22"/>
        </w:rPr>
        <w:t>Re-opening of meeting</w:t>
      </w:r>
    </w:p>
    <w:p w14:paraId="2A96612B" w14:textId="6CCF27F8" w:rsidR="00E63E9B" w:rsidRDefault="00680F9C" w:rsidP="00E36FFB">
      <w:pPr>
        <w:tabs>
          <w:tab w:val="left" w:pos="7776"/>
          <w:tab w:val="left" w:pos="8292"/>
        </w:tabs>
        <w:rPr>
          <w:rFonts w:asciiTheme="minorHAnsi" w:hAnsiTheme="minorHAnsi" w:cs="Arial"/>
          <w:b/>
          <w:color w:val="000000"/>
          <w:sz w:val="22"/>
          <w:szCs w:val="22"/>
        </w:rPr>
      </w:pPr>
      <w:r>
        <w:rPr>
          <w:rFonts w:asciiTheme="minorHAnsi" w:hAnsiTheme="minorHAnsi" w:cs="Arial"/>
          <w:b/>
          <w:color w:val="000000"/>
          <w:sz w:val="22"/>
          <w:szCs w:val="22"/>
        </w:rPr>
        <w:tab/>
      </w:r>
      <w:r w:rsidR="00FF3709">
        <w:rPr>
          <w:rFonts w:asciiTheme="minorHAnsi" w:hAnsiTheme="minorHAnsi" w:cs="Arial"/>
          <w:b/>
          <w:color w:val="000000"/>
          <w:sz w:val="22"/>
          <w:szCs w:val="22"/>
        </w:rPr>
        <w:tab/>
      </w:r>
    </w:p>
    <w:p w14:paraId="59D0FDD2" w14:textId="551EB0DB" w:rsidR="00995D66" w:rsidRDefault="00707C8F" w:rsidP="006246D1">
      <w:pPr>
        <w:rPr>
          <w:rFonts w:asciiTheme="minorHAnsi" w:hAnsiTheme="minorHAnsi" w:cs="Arial"/>
          <w:b/>
          <w:color w:val="000000"/>
          <w:sz w:val="22"/>
          <w:szCs w:val="22"/>
        </w:rPr>
      </w:pPr>
      <w:r>
        <w:rPr>
          <w:rFonts w:asciiTheme="minorHAnsi" w:hAnsiTheme="minorHAnsi" w:cs="Arial"/>
          <w:b/>
          <w:color w:val="000000"/>
          <w:sz w:val="22"/>
          <w:szCs w:val="22"/>
        </w:rPr>
        <w:lastRenderedPageBreak/>
        <w:t>00</w:t>
      </w:r>
      <w:r w:rsidR="00FF3709">
        <w:rPr>
          <w:rFonts w:asciiTheme="minorHAnsi" w:hAnsiTheme="minorHAnsi" w:cs="Arial"/>
          <w:b/>
          <w:color w:val="000000"/>
          <w:sz w:val="22"/>
          <w:szCs w:val="22"/>
        </w:rPr>
        <w:t>68</w:t>
      </w:r>
      <w:r w:rsidR="0048083C">
        <w:rPr>
          <w:rFonts w:asciiTheme="minorHAnsi" w:hAnsiTheme="minorHAnsi" w:cs="Arial"/>
          <w:b/>
          <w:color w:val="000000"/>
          <w:sz w:val="22"/>
          <w:szCs w:val="22"/>
        </w:rPr>
        <w:t>/</w:t>
      </w:r>
      <w:r w:rsidR="00FF3709">
        <w:rPr>
          <w:rFonts w:asciiTheme="minorHAnsi" w:hAnsiTheme="minorHAnsi" w:cs="Arial"/>
          <w:b/>
          <w:color w:val="000000"/>
          <w:sz w:val="22"/>
          <w:szCs w:val="22"/>
        </w:rPr>
        <w:t>3</w:t>
      </w:r>
      <w:r w:rsidR="00923E74">
        <w:rPr>
          <w:rFonts w:asciiTheme="minorHAnsi" w:hAnsiTheme="minorHAnsi" w:cs="Arial"/>
          <w:b/>
          <w:color w:val="000000"/>
          <w:sz w:val="22"/>
          <w:szCs w:val="22"/>
        </w:rPr>
        <w:t>-</w:t>
      </w:r>
      <w:r w:rsidR="003A7554">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7E31C9">
        <w:rPr>
          <w:rFonts w:asciiTheme="minorHAnsi" w:hAnsiTheme="minorHAnsi" w:cs="Arial"/>
          <w:b/>
          <w:color w:val="000000"/>
          <w:sz w:val="22"/>
          <w:szCs w:val="22"/>
        </w:rPr>
        <w:tab/>
        <w:t>I</w:t>
      </w:r>
      <w:r w:rsidR="006246D1">
        <w:rPr>
          <w:rFonts w:asciiTheme="minorHAnsi" w:hAnsiTheme="minorHAnsi" w:cs="Arial"/>
          <w:b/>
          <w:color w:val="000000"/>
          <w:sz w:val="22"/>
          <w:szCs w:val="22"/>
        </w:rPr>
        <w:t>nformation and reports</w:t>
      </w:r>
      <w:r w:rsidR="0073027D">
        <w:rPr>
          <w:rFonts w:asciiTheme="minorHAnsi" w:hAnsiTheme="minorHAnsi" w:cs="Arial"/>
          <w:b/>
          <w:color w:val="000000"/>
          <w:sz w:val="22"/>
          <w:szCs w:val="22"/>
        </w:rPr>
        <w:t>.</w:t>
      </w:r>
    </w:p>
    <w:p w14:paraId="09829E29" w14:textId="77777777" w:rsidR="00174666" w:rsidRDefault="00174666" w:rsidP="006246D1">
      <w:pPr>
        <w:rPr>
          <w:rFonts w:asciiTheme="minorHAnsi" w:hAnsiTheme="minorHAnsi" w:cs="Arial"/>
          <w:b/>
          <w:color w:val="000000"/>
          <w:sz w:val="22"/>
          <w:szCs w:val="22"/>
        </w:rPr>
      </w:pPr>
    </w:p>
    <w:p w14:paraId="52CD3943" w14:textId="6D5291E9" w:rsidR="000B72C8" w:rsidRDefault="0096453E"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Receive</w:t>
      </w:r>
      <w:r w:rsidR="00AE55EC">
        <w:rPr>
          <w:rFonts w:asciiTheme="minorHAnsi" w:hAnsiTheme="minorHAnsi" w:cs="Arial"/>
          <w:sz w:val="22"/>
          <w:szCs w:val="22"/>
        </w:rPr>
        <w:t xml:space="preserve"> </w:t>
      </w:r>
      <w:r>
        <w:rPr>
          <w:rFonts w:asciiTheme="minorHAnsi" w:hAnsiTheme="minorHAnsi" w:cs="Arial"/>
          <w:sz w:val="22"/>
          <w:szCs w:val="22"/>
        </w:rPr>
        <w:t>reports from County and District</w:t>
      </w:r>
      <w:r w:rsidR="00B601BC" w:rsidRPr="0056084F">
        <w:rPr>
          <w:rFonts w:asciiTheme="minorHAnsi" w:hAnsiTheme="minorHAnsi" w:cs="Arial"/>
          <w:sz w:val="22"/>
          <w:szCs w:val="22"/>
        </w:rPr>
        <w:t xml:space="preserve"> Councillors</w:t>
      </w:r>
      <w:r w:rsidR="00EA7CF8">
        <w:rPr>
          <w:rFonts w:asciiTheme="minorHAnsi" w:hAnsiTheme="minorHAnsi" w:cs="Arial"/>
          <w:sz w:val="22"/>
          <w:szCs w:val="22"/>
        </w:rPr>
        <w:t>.</w:t>
      </w:r>
    </w:p>
    <w:p w14:paraId="269C965A" w14:textId="37DEB12D" w:rsidR="00623016" w:rsidRPr="00E36FFB" w:rsidRDefault="00AE55EC" w:rsidP="000B72C8">
      <w:pPr>
        <w:pStyle w:val="ListParagraph"/>
        <w:numPr>
          <w:ilvl w:val="0"/>
          <w:numId w:val="12"/>
        </w:numPr>
        <w:ind w:left="2127" w:hanging="426"/>
        <w:rPr>
          <w:rFonts w:asciiTheme="minorHAnsi" w:hAnsiTheme="minorHAnsi" w:cs="Arial"/>
          <w:sz w:val="22"/>
          <w:szCs w:val="22"/>
        </w:rPr>
      </w:pPr>
      <w:r w:rsidRPr="00E36FFB">
        <w:rPr>
          <w:rFonts w:asciiTheme="minorHAnsi" w:hAnsiTheme="minorHAnsi" w:cs="Arial"/>
          <w:sz w:val="22"/>
          <w:szCs w:val="22"/>
        </w:rPr>
        <w:t>May Election information.</w:t>
      </w:r>
    </w:p>
    <w:p w14:paraId="2AEEA708" w14:textId="13E36AEA" w:rsidR="00226C6E" w:rsidRDefault="00463AFD" w:rsidP="00226C6E">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CIL application update</w:t>
      </w:r>
      <w:r w:rsidR="00226C6E">
        <w:rPr>
          <w:rFonts w:asciiTheme="minorHAnsi" w:hAnsiTheme="minorHAnsi" w:cs="Arial"/>
          <w:sz w:val="22"/>
          <w:szCs w:val="22"/>
        </w:rPr>
        <w:t xml:space="preserve"> for proposed</w:t>
      </w:r>
      <w:r>
        <w:rPr>
          <w:rFonts w:asciiTheme="minorHAnsi" w:hAnsiTheme="minorHAnsi" w:cs="Arial"/>
          <w:sz w:val="22"/>
          <w:szCs w:val="22"/>
        </w:rPr>
        <w:t xml:space="preserve"> </w:t>
      </w:r>
      <w:proofErr w:type="spellStart"/>
      <w:r>
        <w:rPr>
          <w:rFonts w:asciiTheme="minorHAnsi" w:hAnsiTheme="minorHAnsi" w:cs="Arial"/>
          <w:sz w:val="22"/>
          <w:szCs w:val="22"/>
        </w:rPr>
        <w:t>Sapley</w:t>
      </w:r>
      <w:proofErr w:type="spellEnd"/>
      <w:r>
        <w:rPr>
          <w:rFonts w:asciiTheme="minorHAnsi" w:hAnsiTheme="minorHAnsi" w:cs="Arial"/>
          <w:sz w:val="22"/>
          <w:szCs w:val="22"/>
        </w:rPr>
        <w:t xml:space="preserve"> Road</w:t>
      </w:r>
      <w:r w:rsidR="00A16881">
        <w:rPr>
          <w:rFonts w:asciiTheme="minorHAnsi" w:hAnsiTheme="minorHAnsi" w:cs="Arial"/>
          <w:sz w:val="22"/>
          <w:szCs w:val="22"/>
        </w:rPr>
        <w:t xml:space="preserve"> pathway</w:t>
      </w:r>
      <w:r w:rsidR="006621D2">
        <w:rPr>
          <w:rFonts w:asciiTheme="minorHAnsi" w:hAnsiTheme="minorHAnsi" w:cs="Arial"/>
          <w:sz w:val="22"/>
          <w:szCs w:val="22"/>
        </w:rPr>
        <w:t xml:space="preserve"> – Cllrs Bassitt and R Rayner.</w:t>
      </w:r>
    </w:p>
    <w:p w14:paraId="64A167AF" w14:textId="7F9A2FE7" w:rsidR="009D04BC" w:rsidRDefault="00D12E5F" w:rsidP="00226C6E">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Village m</w:t>
      </w:r>
      <w:r w:rsidR="009D04BC">
        <w:rPr>
          <w:rFonts w:asciiTheme="minorHAnsi" w:hAnsiTheme="minorHAnsi" w:cs="Arial"/>
          <w:sz w:val="22"/>
          <w:szCs w:val="22"/>
        </w:rPr>
        <w:t>obile library update.</w:t>
      </w:r>
    </w:p>
    <w:p w14:paraId="09938556" w14:textId="3EE18F34" w:rsidR="00AE55EC" w:rsidRDefault="00AE55EC" w:rsidP="00226C6E">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Feedback from ‘We Out Here’ licencing sub-committee meeting – Cllr R Rayner.</w:t>
      </w:r>
      <w:r w:rsidR="00643B3D">
        <w:rPr>
          <w:rFonts w:asciiTheme="minorHAnsi" w:hAnsiTheme="minorHAnsi" w:cs="Arial"/>
          <w:sz w:val="22"/>
          <w:szCs w:val="22"/>
        </w:rPr>
        <w:t xml:space="preserve"> Online </w:t>
      </w:r>
      <w:r w:rsidR="008A2811">
        <w:rPr>
          <w:rFonts w:asciiTheme="minorHAnsi" w:hAnsiTheme="minorHAnsi" w:cs="Arial"/>
          <w:sz w:val="22"/>
          <w:szCs w:val="22"/>
        </w:rPr>
        <w:t xml:space="preserve">meeting </w:t>
      </w:r>
      <w:r w:rsidR="00C7701E">
        <w:rPr>
          <w:rFonts w:asciiTheme="minorHAnsi" w:hAnsiTheme="minorHAnsi" w:cs="Arial"/>
          <w:sz w:val="22"/>
          <w:szCs w:val="22"/>
        </w:rPr>
        <w:t xml:space="preserve">to be </w:t>
      </w:r>
      <w:r w:rsidR="008A2811">
        <w:rPr>
          <w:rFonts w:asciiTheme="minorHAnsi" w:hAnsiTheme="minorHAnsi" w:cs="Arial"/>
          <w:sz w:val="22"/>
          <w:szCs w:val="22"/>
        </w:rPr>
        <w:t>held</w:t>
      </w:r>
      <w:r w:rsidR="00643B3D">
        <w:rPr>
          <w:rFonts w:asciiTheme="minorHAnsi" w:hAnsiTheme="minorHAnsi" w:cs="Arial"/>
          <w:sz w:val="22"/>
          <w:szCs w:val="22"/>
        </w:rPr>
        <w:t xml:space="preserve"> by</w:t>
      </w:r>
      <w:r w:rsidR="00C7701E">
        <w:rPr>
          <w:rFonts w:asciiTheme="minorHAnsi" w:hAnsiTheme="minorHAnsi" w:cs="Arial"/>
          <w:sz w:val="22"/>
          <w:szCs w:val="22"/>
        </w:rPr>
        <w:t xml:space="preserve"> event</w:t>
      </w:r>
      <w:r w:rsidR="00643B3D">
        <w:rPr>
          <w:rFonts w:asciiTheme="minorHAnsi" w:hAnsiTheme="minorHAnsi" w:cs="Arial"/>
          <w:sz w:val="22"/>
          <w:szCs w:val="22"/>
        </w:rPr>
        <w:t xml:space="preserve"> organisers on 13/4/22.</w:t>
      </w:r>
    </w:p>
    <w:p w14:paraId="1CFACD78" w14:textId="67152376" w:rsidR="00F80401" w:rsidRDefault="008A2811" w:rsidP="00226C6E">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Living Sport funding opportunity.</w:t>
      </w:r>
    </w:p>
    <w:p w14:paraId="6948FEF5" w14:textId="77777777" w:rsidR="0051095C" w:rsidRDefault="0051095C" w:rsidP="00C40034">
      <w:pPr>
        <w:rPr>
          <w:rFonts w:asciiTheme="minorHAnsi" w:hAnsiTheme="minorHAnsi" w:cs="Arial"/>
          <w:b/>
          <w:color w:val="000000"/>
          <w:sz w:val="22"/>
          <w:szCs w:val="22"/>
        </w:rPr>
      </w:pPr>
    </w:p>
    <w:p w14:paraId="3D5954E6" w14:textId="2463FFD6" w:rsidR="005616B1" w:rsidRDefault="00707C8F" w:rsidP="005616B1">
      <w:pPr>
        <w:rPr>
          <w:rFonts w:asciiTheme="minorHAnsi" w:hAnsiTheme="minorHAnsi" w:cs="Arial"/>
          <w:b/>
          <w:color w:val="000000"/>
          <w:sz w:val="22"/>
          <w:szCs w:val="22"/>
        </w:rPr>
      </w:pPr>
      <w:r>
        <w:rPr>
          <w:rFonts w:asciiTheme="minorHAnsi" w:hAnsiTheme="minorHAnsi" w:cs="Arial"/>
          <w:b/>
          <w:color w:val="000000"/>
          <w:sz w:val="22"/>
          <w:szCs w:val="22"/>
        </w:rPr>
        <w:t>00</w:t>
      </w:r>
      <w:r w:rsidR="00FF3709">
        <w:rPr>
          <w:rFonts w:asciiTheme="minorHAnsi" w:hAnsiTheme="minorHAnsi" w:cs="Arial"/>
          <w:b/>
          <w:color w:val="000000"/>
          <w:sz w:val="22"/>
          <w:szCs w:val="22"/>
        </w:rPr>
        <w:t>69</w:t>
      </w:r>
      <w:r w:rsidR="003A7554">
        <w:rPr>
          <w:rFonts w:asciiTheme="minorHAnsi" w:hAnsiTheme="minorHAnsi" w:cs="Arial"/>
          <w:b/>
          <w:color w:val="000000"/>
          <w:sz w:val="22"/>
          <w:szCs w:val="22"/>
        </w:rPr>
        <w:t>/</w:t>
      </w:r>
      <w:r w:rsidR="00FF3709">
        <w:rPr>
          <w:rFonts w:asciiTheme="minorHAnsi" w:hAnsiTheme="minorHAnsi" w:cs="Arial"/>
          <w:b/>
          <w:color w:val="000000"/>
          <w:sz w:val="22"/>
          <w:szCs w:val="22"/>
        </w:rPr>
        <w:t>3</w:t>
      </w:r>
      <w:r w:rsidR="003A7554">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3A7554">
        <w:rPr>
          <w:rFonts w:asciiTheme="minorHAnsi" w:hAnsiTheme="minorHAnsi" w:cs="Arial"/>
          <w:b/>
          <w:color w:val="000000"/>
          <w:sz w:val="22"/>
          <w:szCs w:val="22"/>
        </w:rPr>
        <w:tab/>
      </w:r>
      <w:r w:rsidR="00781217" w:rsidRPr="000E006A">
        <w:rPr>
          <w:rFonts w:asciiTheme="minorHAnsi" w:hAnsiTheme="minorHAnsi" w:cs="Arial"/>
          <w:b/>
          <w:color w:val="000000"/>
          <w:sz w:val="22"/>
          <w:szCs w:val="22"/>
        </w:rPr>
        <w:t xml:space="preserve">Village </w:t>
      </w:r>
      <w:r w:rsidR="007E31C9">
        <w:rPr>
          <w:rFonts w:asciiTheme="minorHAnsi" w:hAnsiTheme="minorHAnsi" w:cs="Arial"/>
          <w:b/>
          <w:color w:val="000000"/>
          <w:sz w:val="22"/>
          <w:szCs w:val="22"/>
        </w:rPr>
        <w:t>and Community.</w:t>
      </w:r>
    </w:p>
    <w:p w14:paraId="685615EB" w14:textId="77777777" w:rsidR="00D8689D" w:rsidRPr="005616B1" w:rsidRDefault="00D8689D" w:rsidP="005616B1">
      <w:pPr>
        <w:rPr>
          <w:rFonts w:asciiTheme="minorHAnsi" w:hAnsiTheme="minorHAnsi" w:cs="Arial"/>
          <w:b/>
          <w:color w:val="000000"/>
          <w:sz w:val="22"/>
          <w:szCs w:val="22"/>
        </w:rPr>
      </w:pPr>
    </w:p>
    <w:p w14:paraId="1200F4DB" w14:textId="6DED60E2" w:rsidR="00E03FB0" w:rsidRPr="00AE55EC" w:rsidRDefault="0073027D" w:rsidP="00AE55EC">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A141 </w:t>
      </w:r>
      <w:r w:rsidR="008F4E90">
        <w:rPr>
          <w:rFonts w:asciiTheme="minorHAnsi" w:hAnsiTheme="minorHAnsi" w:cstheme="minorHAnsi"/>
          <w:color w:val="000000"/>
          <w:sz w:val="22"/>
          <w:szCs w:val="22"/>
        </w:rPr>
        <w:t xml:space="preserve">consultation and </w:t>
      </w:r>
      <w:r w:rsidR="008F4E90" w:rsidRPr="008F4E90">
        <w:rPr>
          <w:rStyle w:val="mm-variable"/>
          <w:rFonts w:asciiTheme="minorHAnsi" w:hAnsiTheme="minorHAnsi" w:cstheme="minorHAnsi"/>
          <w:sz w:val="22"/>
          <w:szCs w:val="22"/>
        </w:rPr>
        <w:t>Huntingdonshire Landscape and Townscape local draft</w:t>
      </w:r>
      <w:r w:rsidR="008F4E90">
        <w:rPr>
          <w:rStyle w:val="mm-variable"/>
        </w:rPr>
        <w:t xml:space="preserve"> </w:t>
      </w:r>
      <w:r w:rsidR="00226C6E">
        <w:rPr>
          <w:rStyle w:val="mm-variable"/>
        </w:rPr>
        <w:t>–</w:t>
      </w:r>
      <w:r w:rsidR="007A2BBB">
        <w:rPr>
          <w:rFonts w:asciiTheme="minorHAnsi" w:hAnsiTheme="minorHAnsi" w:cstheme="minorHAnsi"/>
          <w:color w:val="000000"/>
          <w:sz w:val="22"/>
          <w:szCs w:val="22"/>
        </w:rPr>
        <w:t xml:space="preserve"> </w:t>
      </w:r>
      <w:r w:rsidR="00226C6E">
        <w:rPr>
          <w:rFonts w:asciiTheme="minorHAnsi" w:hAnsiTheme="minorHAnsi" w:cstheme="minorHAnsi"/>
          <w:color w:val="000000"/>
          <w:sz w:val="22"/>
          <w:szCs w:val="22"/>
        </w:rPr>
        <w:t xml:space="preserve">any </w:t>
      </w:r>
      <w:r w:rsidR="007D22EE">
        <w:rPr>
          <w:rFonts w:asciiTheme="minorHAnsi" w:hAnsiTheme="minorHAnsi" w:cstheme="minorHAnsi"/>
          <w:color w:val="000000"/>
          <w:sz w:val="22"/>
          <w:szCs w:val="22"/>
        </w:rPr>
        <w:t>updates</w:t>
      </w:r>
      <w:r w:rsidR="007816D6">
        <w:rPr>
          <w:rFonts w:asciiTheme="minorHAnsi" w:hAnsiTheme="minorHAnsi" w:cstheme="minorHAnsi"/>
          <w:color w:val="000000"/>
          <w:sz w:val="22"/>
          <w:szCs w:val="22"/>
        </w:rPr>
        <w:t xml:space="preserve"> </w:t>
      </w:r>
      <w:r w:rsidR="008F4E90">
        <w:rPr>
          <w:rFonts w:asciiTheme="minorHAnsi" w:hAnsiTheme="minorHAnsi" w:cstheme="minorHAnsi"/>
          <w:color w:val="000000"/>
          <w:sz w:val="22"/>
          <w:szCs w:val="22"/>
        </w:rPr>
        <w:t>from letters submitted by the PC</w:t>
      </w:r>
      <w:r w:rsidR="00177B0F">
        <w:rPr>
          <w:rFonts w:asciiTheme="minorHAnsi" w:hAnsiTheme="minorHAnsi" w:cstheme="minorHAnsi"/>
          <w:color w:val="000000"/>
          <w:sz w:val="22"/>
          <w:szCs w:val="22"/>
        </w:rPr>
        <w:t xml:space="preserve"> – </w:t>
      </w:r>
      <w:r w:rsidR="00226C6E">
        <w:rPr>
          <w:rFonts w:asciiTheme="minorHAnsi" w:hAnsiTheme="minorHAnsi" w:cstheme="minorHAnsi"/>
          <w:color w:val="000000"/>
          <w:sz w:val="22"/>
          <w:szCs w:val="22"/>
        </w:rPr>
        <w:t>Cllrs Embley</w:t>
      </w:r>
      <w:r w:rsidR="00177B0F">
        <w:rPr>
          <w:rFonts w:asciiTheme="minorHAnsi" w:hAnsiTheme="minorHAnsi" w:cstheme="minorHAnsi"/>
          <w:color w:val="000000"/>
          <w:sz w:val="22"/>
          <w:szCs w:val="22"/>
        </w:rPr>
        <w:t xml:space="preserve"> and P Rayner.</w:t>
      </w:r>
    </w:p>
    <w:p w14:paraId="36AE8F93" w14:textId="47D43BB5" w:rsidR="00536D68" w:rsidRDefault="00536D68"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Queens </w:t>
      </w:r>
      <w:r w:rsidR="00177B0F">
        <w:rPr>
          <w:rFonts w:asciiTheme="minorHAnsi" w:hAnsiTheme="minorHAnsi" w:cstheme="minorHAnsi"/>
          <w:color w:val="000000"/>
          <w:sz w:val="22"/>
          <w:szCs w:val="22"/>
        </w:rPr>
        <w:t>Jubilee - possible village</w:t>
      </w:r>
      <w:r w:rsidR="00E00167">
        <w:rPr>
          <w:rFonts w:asciiTheme="minorHAnsi" w:hAnsiTheme="minorHAnsi" w:cstheme="minorHAnsi"/>
          <w:color w:val="000000"/>
          <w:sz w:val="22"/>
          <w:szCs w:val="22"/>
        </w:rPr>
        <w:t xml:space="preserve"> event</w:t>
      </w:r>
      <w:r w:rsidR="00177B0F">
        <w:rPr>
          <w:rFonts w:asciiTheme="minorHAnsi" w:hAnsiTheme="minorHAnsi" w:cstheme="minorHAnsi"/>
          <w:color w:val="000000"/>
          <w:sz w:val="22"/>
          <w:szCs w:val="22"/>
        </w:rPr>
        <w:t xml:space="preserve"> to be discussed and PC </w:t>
      </w:r>
      <w:r w:rsidR="00643B3D">
        <w:rPr>
          <w:rFonts w:asciiTheme="minorHAnsi" w:hAnsiTheme="minorHAnsi" w:cstheme="minorHAnsi"/>
          <w:color w:val="000000"/>
          <w:sz w:val="22"/>
          <w:szCs w:val="22"/>
        </w:rPr>
        <w:t xml:space="preserve">community </w:t>
      </w:r>
      <w:r w:rsidR="00177B0F">
        <w:rPr>
          <w:rFonts w:asciiTheme="minorHAnsi" w:hAnsiTheme="minorHAnsi" w:cstheme="minorHAnsi"/>
          <w:color w:val="000000"/>
          <w:sz w:val="22"/>
          <w:szCs w:val="22"/>
        </w:rPr>
        <w:t xml:space="preserve">tree purchase </w:t>
      </w:r>
      <w:r w:rsidR="00AE55EC">
        <w:rPr>
          <w:rFonts w:asciiTheme="minorHAnsi" w:hAnsiTheme="minorHAnsi" w:cstheme="minorHAnsi"/>
          <w:color w:val="000000"/>
          <w:sz w:val="22"/>
          <w:szCs w:val="22"/>
        </w:rPr>
        <w:t>update</w:t>
      </w:r>
      <w:r w:rsidR="00177B0F">
        <w:rPr>
          <w:rFonts w:asciiTheme="minorHAnsi" w:hAnsiTheme="minorHAnsi" w:cstheme="minorHAnsi"/>
          <w:color w:val="000000"/>
          <w:sz w:val="22"/>
          <w:szCs w:val="22"/>
        </w:rPr>
        <w:t>.</w:t>
      </w:r>
      <w:r w:rsidR="00643B3D">
        <w:rPr>
          <w:rFonts w:asciiTheme="minorHAnsi" w:hAnsiTheme="minorHAnsi" w:cstheme="minorHAnsi"/>
          <w:color w:val="000000"/>
          <w:sz w:val="22"/>
          <w:szCs w:val="22"/>
        </w:rPr>
        <w:t xml:space="preserve"> To agree</w:t>
      </w:r>
      <w:r w:rsidR="007A4702">
        <w:rPr>
          <w:rFonts w:asciiTheme="minorHAnsi" w:hAnsiTheme="minorHAnsi" w:cstheme="minorHAnsi"/>
          <w:color w:val="000000"/>
          <w:sz w:val="22"/>
          <w:szCs w:val="22"/>
        </w:rPr>
        <w:t xml:space="preserve"> purchase for</w:t>
      </w:r>
      <w:r w:rsidR="00643B3D">
        <w:rPr>
          <w:rFonts w:asciiTheme="minorHAnsi" w:hAnsiTheme="minorHAnsi" w:cstheme="minorHAnsi"/>
          <w:color w:val="000000"/>
          <w:sz w:val="22"/>
          <w:szCs w:val="22"/>
        </w:rPr>
        <w:t xml:space="preserve"> a village plaque.</w:t>
      </w:r>
    </w:p>
    <w:p w14:paraId="76960518" w14:textId="5250A89F" w:rsidR="00F671CA" w:rsidRDefault="00F671CA"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Great British Spring Clean – 25</w:t>
      </w:r>
      <w:r w:rsidRPr="00F671CA">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March – 10th April.</w:t>
      </w:r>
      <w:r w:rsidR="00E73607">
        <w:rPr>
          <w:rFonts w:asciiTheme="minorHAnsi" w:hAnsiTheme="minorHAnsi" w:cstheme="minorHAnsi"/>
          <w:color w:val="000000"/>
          <w:sz w:val="22"/>
          <w:szCs w:val="22"/>
        </w:rPr>
        <w:t xml:space="preserve"> To agree PC involvement.</w:t>
      </w:r>
    </w:p>
    <w:p w14:paraId="6BF9D299" w14:textId="38F08A3A" w:rsidR="00531E4A" w:rsidRPr="005A7B08" w:rsidRDefault="00531E4A" w:rsidP="005A7B08">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Defibrillator training and first aiders </w:t>
      </w:r>
      <w:r w:rsidR="006621D2">
        <w:rPr>
          <w:rFonts w:asciiTheme="minorHAnsi" w:hAnsiTheme="minorHAnsi" w:cstheme="minorHAnsi"/>
          <w:color w:val="000000"/>
          <w:sz w:val="22"/>
          <w:szCs w:val="22"/>
        </w:rPr>
        <w:t>update</w:t>
      </w:r>
      <w:r>
        <w:rPr>
          <w:rFonts w:asciiTheme="minorHAnsi" w:hAnsiTheme="minorHAnsi" w:cstheme="minorHAnsi"/>
          <w:color w:val="000000"/>
          <w:sz w:val="22"/>
          <w:szCs w:val="22"/>
        </w:rPr>
        <w:t>– Cllr R Rayner.</w:t>
      </w:r>
    </w:p>
    <w:p w14:paraId="27AC3082" w14:textId="5CD6892C" w:rsidR="000C1F74" w:rsidRPr="00CB68EB" w:rsidRDefault="00A96801" w:rsidP="00036274">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Arial"/>
          <w:bCs/>
          <w:color w:val="000000"/>
          <w:sz w:val="22"/>
          <w:szCs w:val="22"/>
        </w:rPr>
        <w:t>SID support team</w:t>
      </w:r>
      <w:r w:rsidR="007816D6">
        <w:rPr>
          <w:rFonts w:asciiTheme="minorHAnsi" w:hAnsiTheme="minorHAnsi" w:cs="Arial"/>
          <w:bCs/>
          <w:color w:val="000000"/>
          <w:sz w:val="22"/>
          <w:szCs w:val="22"/>
        </w:rPr>
        <w:t xml:space="preserve"> for the</w:t>
      </w:r>
      <w:r w:rsidR="00E03FB0" w:rsidRPr="00E03FB0">
        <w:rPr>
          <w:rFonts w:asciiTheme="minorHAnsi" w:hAnsiTheme="minorHAnsi" w:cs="Arial"/>
          <w:bCs/>
          <w:color w:val="000000"/>
          <w:sz w:val="22"/>
          <w:szCs w:val="22"/>
        </w:rPr>
        <w:t xml:space="preserve"> </w:t>
      </w:r>
      <w:r w:rsidR="00E079E9">
        <w:rPr>
          <w:rFonts w:asciiTheme="minorHAnsi" w:hAnsiTheme="minorHAnsi" w:cs="Arial"/>
          <w:bCs/>
          <w:color w:val="000000"/>
          <w:sz w:val="22"/>
          <w:szCs w:val="22"/>
        </w:rPr>
        <w:t>villag</w:t>
      </w:r>
      <w:r w:rsidR="007816D6">
        <w:rPr>
          <w:rFonts w:asciiTheme="minorHAnsi" w:hAnsiTheme="minorHAnsi" w:cs="Arial"/>
          <w:bCs/>
          <w:color w:val="000000"/>
          <w:sz w:val="22"/>
          <w:szCs w:val="22"/>
        </w:rPr>
        <w:t>e</w:t>
      </w:r>
      <w:r w:rsidR="00177B0F">
        <w:rPr>
          <w:rFonts w:asciiTheme="minorHAnsi" w:hAnsiTheme="minorHAnsi" w:cs="Arial"/>
          <w:bCs/>
          <w:color w:val="000000"/>
          <w:sz w:val="22"/>
          <w:szCs w:val="22"/>
        </w:rPr>
        <w:t xml:space="preserve"> – update.</w:t>
      </w:r>
    </w:p>
    <w:p w14:paraId="5C6B8E15" w14:textId="5387209C" w:rsidR="008F15C6" w:rsidRDefault="0073027D"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L</w:t>
      </w:r>
      <w:r w:rsidR="001D6C94">
        <w:rPr>
          <w:rFonts w:asciiTheme="minorHAnsi" w:hAnsiTheme="minorHAnsi" w:cs="Arial"/>
          <w:bCs/>
          <w:color w:val="000000"/>
          <w:sz w:val="22"/>
          <w:szCs w:val="22"/>
        </w:rPr>
        <w:t xml:space="preserve">itter picking and road </w:t>
      </w:r>
      <w:r w:rsidR="00F42D70">
        <w:rPr>
          <w:rFonts w:asciiTheme="minorHAnsi" w:hAnsiTheme="minorHAnsi" w:cs="Arial"/>
          <w:bCs/>
          <w:color w:val="000000"/>
          <w:sz w:val="22"/>
          <w:szCs w:val="22"/>
        </w:rPr>
        <w:t>sweeping.</w:t>
      </w:r>
    </w:p>
    <w:p w14:paraId="478E3F07" w14:textId="555D49EA" w:rsidR="009A5418" w:rsidRPr="00E079E9" w:rsidRDefault="009B4DEC" w:rsidP="00E079E9">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Village t</w:t>
      </w:r>
      <w:r w:rsidR="000D2CE2">
        <w:rPr>
          <w:rFonts w:asciiTheme="minorHAnsi" w:hAnsiTheme="minorHAnsi" w:cs="Arial"/>
          <w:bCs/>
          <w:color w:val="000000"/>
          <w:sz w:val="22"/>
          <w:szCs w:val="22"/>
        </w:rPr>
        <w:t xml:space="preserve">raffic, road closures </w:t>
      </w:r>
      <w:r w:rsidR="00F545F2">
        <w:rPr>
          <w:rFonts w:asciiTheme="minorHAnsi" w:hAnsiTheme="minorHAnsi" w:cs="Arial"/>
          <w:bCs/>
          <w:color w:val="000000"/>
          <w:sz w:val="22"/>
          <w:szCs w:val="22"/>
        </w:rPr>
        <w:t>and security co</w:t>
      </w:r>
      <w:r w:rsidR="000D2CE2">
        <w:rPr>
          <w:rFonts w:asciiTheme="minorHAnsi" w:hAnsiTheme="minorHAnsi" w:cs="Arial"/>
          <w:bCs/>
          <w:color w:val="000000"/>
          <w:sz w:val="22"/>
          <w:szCs w:val="22"/>
        </w:rPr>
        <w:t>ncern</w:t>
      </w:r>
      <w:r w:rsidR="00E079E9">
        <w:rPr>
          <w:rFonts w:asciiTheme="minorHAnsi" w:hAnsiTheme="minorHAnsi" w:cs="Arial"/>
          <w:bCs/>
          <w:color w:val="000000"/>
          <w:sz w:val="22"/>
          <w:szCs w:val="22"/>
        </w:rPr>
        <w:t>s.</w:t>
      </w:r>
    </w:p>
    <w:p w14:paraId="24A1411D" w14:textId="77777777" w:rsidR="009A5418" w:rsidRPr="00E850BE" w:rsidRDefault="009A5418" w:rsidP="00DF31E5">
      <w:pPr>
        <w:pStyle w:val="ListParagraph"/>
        <w:ind w:left="2127"/>
        <w:rPr>
          <w:rFonts w:asciiTheme="minorHAnsi" w:hAnsiTheme="minorHAnsi" w:cs="Arial"/>
          <w:color w:val="000000"/>
          <w:sz w:val="22"/>
          <w:szCs w:val="22"/>
        </w:rPr>
      </w:pPr>
    </w:p>
    <w:p w14:paraId="5006E880" w14:textId="5BF86880" w:rsidR="00C400BC" w:rsidRDefault="00707C8F" w:rsidP="00251C9F">
      <w:pPr>
        <w:rPr>
          <w:rFonts w:asciiTheme="minorHAnsi" w:hAnsiTheme="minorHAnsi" w:cs="Arial"/>
          <w:b/>
          <w:color w:val="000000"/>
          <w:sz w:val="22"/>
          <w:szCs w:val="22"/>
        </w:rPr>
      </w:pPr>
      <w:r>
        <w:rPr>
          <w:rFonts w:asciiTheme="minorHAnsi" w:hAnsiTheme="minorHAnsi" w:cs="Arial"/>
          <w:b/>
          <w:color w:val="000000"/>
          <w:sz w:val="22"/>
          <w:szCs w:val="22"/>
        </w:rPr>
        <w:t>00</w:t>
      </w:r>
      <w:r w:rsidR="00FF3709">
        <w:rPr>
          <w:rFonts w:asciiTheme="minorHAnsi" w:hAnsiTheme="minorHAnsi" w:cs="Arial"/>
          <w:b/>
          <w:color w:val="000000"/>
          <w:sz w:val="22"/>
          <w:szCs w:val="22"/>
        </w:rPr>
        <w:t>70</w:t>
      </w:r>
      <w:r w:rsidR="003A7554">
        <w:rPr>
          <w:rFonts w:asciiTheme="minorHAnsi" w:hAnsiTheme="minorHAnsi" w:cs="Arial"/>
          <w:b/>
          <w:color w:val="000000"/>
          <w:sz w:val="22"/>
          <w:szCs w:val="22"/>
        </w:rPr>
        <w:t>/</w:t>
      </w:r>
      <w:r w:rsidR="00FF3709">
        <w:rPr>
          <w:rFonts w:asciiTheme="minorHAnsi" w:hAnsiTheme="minorHAnsi" w:cs="Arial"/>
          <w:b/>
          <w:color w:val="000000"/>
          <w:sz w:val="22"/>
          <w:szCs w:val="22"/>
        </w:rPr>
        <w:t>3</w:t>
      </w:r>
      <w:r w:rsidR="003A7554">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CA3256">
        <w:rPr>
          <w:rFonts w:asciiTheme="minorHAnsi" w:hAnsiTheme="minorHAnsi" w:cs="Arial"/>
          <w:b/>
          <w:color w:val="000000"/>
          <w:sz w:val="22"/>
          <w:szCs w:val="22"/>
        </w:rPr>
        <w:tab/>
        <w:t>Allotments</w:t>
      </w:r>
    </w:p>
    <w:p w14:paraId="63CDE4CB" w14:textId="77777777" w:rsidR="00E36FFB" w:rsidRDefault="00E36FFB" w:rsidP="00251C9F">
      <w:pPr>
        <w:rPr>
          <w:rFonts w:asciiTheme="minorHAnsi" w:hAnsiTheme="minorHAnsi" w:cs="Arial"/>
          <w:b/>
          <w:color w:val="000000"/>
          <w:sz w:val="22"/>
          <w:szCs w:val="22"/>
        </w:rPr>
      </w:pPr>
    </w:p>
    <w:p w14:paraId="3B7FAA45" w14:textId="21B5F157" w:rsidR="00036274" w:rsidRDefault="00E36FFB" w:rsidP="00E36FFB">
      <w:pPr>
        <w:ind w:left="1440" w:firstLine="720"/>
        <w:rPr>
          <w:rFonts w:asciiTheme="minorHAnsi" w:hAnsiTheme="minorHAnsi" w:cs="Arial"/>
          <w:b/>
          <w:color w:val="000000"/>
          <w:sz w:val="22"/>
          <w:szCs w:val="22"/>
        </w:rPr>
      </w:pPr>
      <w:r w:rsidRPr="00E36FFB">
        <w:rPr>
          <w:rFonts w:asciiTheme="minorHAnsi" w:hAnsiTheme="minorHAnsi" w:cs="Arial"/>
          <w:bCs/>
          <w:color w:val="000000"/>
          <w:sz w:val="22"/>
          <w:szCs w:val="22"/>
        </w:rPr>
        <w:t>None</w:t>
      </w:r>
      <w:r>
        <w:rPr>
          <w:rFonts w:asciiTheme="minorHAnsi" w:hAnsiTheme="minorHAnsi" w:cs="Arial"/>
          <w:b/>
          <w:color w:val="000000"/>
          <w:sz w:val="22"/>
          <w:szCs w:val="22"/>
        </w:rPr>
        <w:t>.</w:t>
      </w:r>
    </w:p>
    <w:p w14:paraId="6CAC824D" w14:textId="77777777" w:rsidR="001D0F2D" w:rsidRPr="001D0F2D" w:rsidRDefault="001D0F2D" w:rsidP="001D0F2D">
      <w:pPr>
        <w:rPr>
          <w:rFonts w:asciiTheme="minorHAnsi" w:hAnsiTheme="minorHAnsi" w:cs="Arial"/>
          <w:b/>
          <w:color w:val="000000"/>
          <w:sz w:val="22"/>
          <w:szCs w:val="22"/>
        </w:rPr>
      </w:pPr>
    </w:p>
    <w:p w14:paraId="2458E743" w14:textId="0807C41E" w:rsidR="0073613B" w:rsidRDefault="00707C8F" w:rsidP="0007508A">
      <w:pPr>
        <w:rPr>
          <w:rFonts w:asciiTheme="minorHAnsi" w:hAnsiTheme="minorHAnsi" w:cs="Arial"/>
          <w:b/>
          <w:color w:val="000000"/>
          <w:sz w:val="22"/>
          <w:szCs w:val="22"/>
        </w:rPr>
      </w:pPr>
      <w:r>
        <w:rPr>
          <w:rFonts w:asciiTheme="minorHAnsi" w:hAnsiTheme="minorHAnsi" w:cs="Arial"/>
          <w:b/>
          <w:color w:val="000000"/>
          <w:sz w:val="22"/>
          <w:szCs w:val="22"/>
        </w:rPr>
        <w:t>00</w:t>
      </w:r>
      <w:r w:rsidR="00FF3709">
        <w:rPr>
          <w:rFonts w:asciiTheme="minorHAnsi" w:hAnsiTheme="minorHAnsi" w:cs="Arial"/>
          <w:b/>
          <w:color w:val="000000"/>
          <w:sz w:val="22"/>
          <w:szCs w:val="22"/>
        </w:rPr>
        <w:t>71</w:t>
      </w:r>
      <w:r w:rsidR="00F65EB3">
        <w:rPr>
          <w:rFonts w:asciiTheme="minorHAnsi" w:hAnsiTheme="minorHAnsi" w:cs="Arial"/>
          <w:b/>
          <w:color w:val="000000"/>
          <w:sz w:val="22"/>
          <w:szCs w:val="22"/>
        </w:rPr>
        <w:t>/</w:t>
      </w:r>
      <w:r w:rsidR="00FF3709">
        <w:rPr>
          <w:rFonts w:asciiTheme="minorHAnsi" w:hAnsiTheme="minorHAnsi" w:cs="Arial"/>
          <w:b/>
          <w:color w:val="000000"/>
          <w:sz w:val="22"/>
          <w:szCs w:val="22"/>
        </w:rPr>
        <w:t>3</w:t>
      </w:r>
      <w:r w:rsidR="004072B5">
        <w:rPr>
          <w:rFonts w:asciiTheme="minorHAnsi" w:hAnsiTheme="minorHAnsi" w:cs="Arial"/>
          <w:b/>
          <w:color w:val="000000"/>
          <w:sz w:val="22"/>
          <w:szCs w:val="22"/>
        </w:rPr>
        <w:t>-</w:t>
      </w:r>
      <w:r w:rsidR="006246D1">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CA3256">
        <w:rPr>
          <w:rFonts w:asciiTheme="minorHAnsi" w:hAnsiTheme="minorHAnsi" w:cs="Arial"/>
          <w:b/>
          <w:color w:val="000000"/>
          <w:sz w:val="22"/>
          <w:szCs w:val="22"/>
        </w:rPr>
        <w:tab/>
      </w:r>
    </w:p>
    <w:p w14:paraId="01767105" w14:textId="54D1AAE9" w:rsidR="00C41924" w:rsidRDefault="00CA3256" w:rsidP="0007508A">
      <w:pPr>
        <w:rPr>
          <w:rFonts w:asciiTheme="minorHAnsi" w:hAnsiTheme="minorHAnsi" w:cs="Arial"/>
          <w:b/>
          <w:color w:val="000000"/>
          <w:sz w:val="22"/>
          <w:szCs w:val="22"/>
        </w:rPr>
      </w:pPr>
      <w:r>
        <w:rPr>
          <w:rFonts w:asciiTheme="minorHAnsi" w:hAnsiTheme="minorHAnsi" w:cs="Arial"/>
          <w:b/>
          <w:color w:val="000000"/>
          <w:sz w:val="22"/>
          <w:szCs w:val="22"/>
        </w:rPr>
        <w:t>Planning</w:t>
      </w:r>
      <w:r w:rsidR="008E23FA">
        <w:rPr>
          <w:rFonts w:asciiTheme="minorHAnsi" w:hAnsiTheme="minorHAnsi" w:cs="Arial"/>
          <w:b/>
          <w:color w:val="000000"/>
          <w:sz w:val="22"/>
          <w:szCs w:val="22"/>
        </w:rPr>
        <w:t xml:space="preserve"> Applications</w:t>
      </w:r>
    </w:p>
    <w:p w14:paraId="0D3091A9" w14:textId="364B7E77" w:rsidR="00AA337B" w:rsidRPr="00227941" w:rsidRDefault="0060107D" w:rsidP="00227941">
      <w:pPr>
        <w:pStyle w:val="ListParagraph"/>
        <w:numPr>
          <w:ilvl w:val="0"/>
          <w:numId w:val="42"/>
        </w:numPr>
        <w:spacing w:before="100" w:beforeAutospacing="1"/>
        <w:rPr>
          <w:rFonts w:asciiTheme="minorHAnsi" w:hAnsiTheme="minorHAnsi" w:cstheme="minorHAnsi"/>
          <w:sz w:val="22"/>
          <w:szCs w:val="22"/>
        </w:rPr>
      </w:pPr>
      <w:r w:rsidRPr="00227941">
        <w:rPr>
          <w:rFonts w:asciiTheme="minorHAnsi" w:hAnsiTheme="minorHAnsi" w:cstheme="minorHAnsi"/>
          <w:sz w:val="22"/>
          <w:szCs w:val="22"/>
        </w:rPr>
        <w:t xml:space="preserve">21/02806/OUT- Proposal: Demolition of existing dwelling and kennels and erection of 5 dwellings, all matters reserved at The County Kennels </w:t>
      </w:r>
      <w:proofErr w:type="spellStart"/>
      <w:r w:rsidRPr="00227941">
        <w:rPr>
          <w:rFonts w:asciiTheme="minorHAnsi" w:hAnsiTheme="minorHAnsi" w:cstheme="minorHAnsi"/>
          <w:sz w:val="22"/>
          <w:szCs w:val="22"/>
        </w:rPr>
        <w:t>Sapley</w:t>
      </w:r>
      <w:proofErr w:type="spellEnd"/>
      <w:r w:rsidRPr="00227941">
        <w:rPr>
          <w:rFonts w:asciiTheme="minorHAnsi" w:hAnsiTheme="minorHAnsi" w:cstheme="minorHAnsi"/>
          <w:sz w:val="22"/>
          <w:szCs w:val="22"/>
        </w:rPr>
        <w:t xml:space="preserve"> Road Kings Ripton. </w:t>
      </w:r>
      <w:bookmarkStart w:id="0" w:name="_Hlk96603084"/>
      <w:r w:rsidR="00E8071F" w:rsidRPr="00227941">
        <w:rPr>
          <w:rFonts w:asciiTheme="minorHAnsi" w:hAnsiTheme="minorHAnsi" w:cstheme="minorHAnsi"/>
          <w:sz w:val="22"/>
          <w:szCs w:val="22"/>
        </w:rPr>
        <w:t>E</w:t>
      </w:r>
      <w:r w:rsidRPr="00227941">
        <w:rPr>
          <w:rFonts w:asciiTheme="minorHAnsi" w:hAnsiTheme="minorHAnsi" w:cstheme="minorHAnsi"/>
          <w:sz w:val="22"/>
          <w:szCs w:val="22"/>
        </w:rPr>
        <w:t xml:space="preserve">xtension </w:t>
      </w:r>
      <w:r w:rsidR="00E8071F" w:rsidRPr="00227941">
        <w:rPr>
          <w:rFonts w:asciiTheme="minorHAnsi" w:hAnsiTheme="minorHAnsi" w:cstheme="minorHAnsi"/>
          <w:sz w:val="22"/>
          <w:szCs w:val="22"/>
        </w:rPr>
        <w:t xml:space="preserve">to comments </w:t>
      </w:r>
      <w:r w:rsidRPr="00227941">
        <w:rPr>
          <w:rFonts w:asciiTheme="minorHAnsi" w:hAnsiTheme="minorHAnsi" w:cstheme="minorHAnsi"/>
          <w:sz w:val="22"/>
          <w:szCs w:val="22"/>
        </w:rPr>
        <w:t xml:space="preserve">approved by case officer </w:t>
      </w:r>
      <w:r w:rsidR="00E8071F" w:rsidRPr="00227941">
        <w:rPr>
          <w:rFonts w:asciiTheme="minorHAnsi" w:hAnsiTheme="minorHAnsi" w:cstheme="minorHAnsi"/>
          <w:sz w:val="22"/>
          <w:szCs w:val="22"/>
        </w:rPr>
        <w:t>for</w:t>
      </w:r>
      <w:r w:rsidRPr="00227941">
        <w:rPr>
          <w:rFonts w:asciiTheme="minorHAnsi" w:hAnsiTheme="minorHAnsi" w:cstheme="minorHAnsi"/>
          <w:sz w:val="22"/>
          <w:szCs w:val="22"/>
        </w:rPr>
        <w:t xml:space="preserve"> 9/3/2022.</w:t>
      </w:r>
      <w:bookmarkEnd w:id="0"/>
    </w:p>
    <w:p w14:paraId="5FC9BC42" w14:textId="285BB976" w:rsidR="0060107D" w:rsidRPr="00227941" w:rsidRDefault="0060107D" w:rsidP="00227941">
      <w:pPr>
        <w:pStyle w:val="ListParagraph"/>
        <w:numPr>
          <w:ilvl w:val="0"/>
          <w:numId w:val="42"/>
        </w:numPr>
        <w:spacing w:before="100" w:beforeAutospacing="1"/>
        <w:rPr>
          <w:rFonts w:asciiTheme="minorHAnsi" w:hAnsiTheme="minorHAnsi" w:cstheme="minorHAnsi"/>
          <w:sz w:val="22"/>
          <w:szCs w:val="22"/>
        </w:rPr>
      </w:pPr>
      <w:r w:rsidRPr="00227941">
        <w:rPr>
          <w:rFonts w:asciiTheme="minorHAnsi" w:hAnsiTheme="minorHAnsi" w:cstheme="minorHAnsi"/>
          <w:sz w:val="22"/>
          <w:szCs w:val="22"/>
        </w:rPr>
        <w:t xml:space="preserve">21/02763/HHFUL – Proposed first floor and single-story extension at 4 Walden court, Kings Ripton, PE28 2FR. Extension to comments approved by case officer </w:t>
      </w:r>
      <w:r w:rsidR="00E8071F" w:rsidRPr="00227941">
        <w:rPr>
          <w:rFonts w:asciiTheme="minorHAnsi" w:hAnsiTheme="minorHAnsi" w:cstheme="minorHAnsi"/>
          <w:sz w:val="22"/>
          <w:szCs w:val="22"/>
        </w:rPr>
        <w:t>for</w:t>
      </w:r>
      <w:r w:rsidRPr="00227941">
        <w:rPr>
          <w:rFonts w:asciiTheme="minorHAnsi" w:hAnsiTheme="minorHAnsi" w:cstheme="minorHAnsi"/>
          <w:sz w:val="22"/>
          <w:szCs w:val="22"/>
        </w:rPr>
        <w:t xml:space="preserve"> 9/3/2022.</w:t>
      </w:r>
    </w:p>
    <w:p w14:paraId="7CEA1C65" w14:textId="77777777" w:rsidR="0022279C" w:rsidRPr="00382D4D" w:rsidRDefault="0022279C" w:rsidP="00382D4D">
      <w:pPr>
        <w:rPr>
          <w:rFonts w:asciiTheme="minorHAnsi" w:hAnsiTheme="minorHAnsi" w:cstheme="minorHAnsi"/>
          <w:sz w:val="22"/>
          <w:szCs w:val="22"/>
        </w:rPr>
      </w:pPr>
    </w:p>
    <w:p w14:paraId="32308DF7" w14:textId="0573EFD1" w:rsidR="0022279C" w:rsidRDefault="0022279C" w:rsidP="0022279C">
      <w:pPr>
        <w:pStyle w:val="ListParagraph"/>
        <w:tabs>
          <w:tab w:val="left" w:pos="2127"/>
        </w:tabs>
        <w:ind w:left="2127" w:hanging="2127"/>
        <w:rPr>
          <w:rFonts w:asciiTheme="minorHAnsi" w:hAnsiTheme="minorHAnsi" w:cstheme="minorHAnsi"/>
          <w:b/>
          <w:color w:val="000000"/>
          <w:sz w:val="22"/>
          <w:szCs w:val="22"/>
        </w:rPr>
      </w:pPr>
      <w:r w:rsidRPr="00B71D4A">
        <w:rPr>
          <w:rFonts w:asciiTheme="minorHAnsi" w:hAnsiTheme="minorHAnsi" w:cstheme="minorHAnsi"/>
          <w:b/>
          <w:color w:val="000000"/>
          <w:sz w:val="22"/>
          <w:szCs w:val="22"/>
        </w:rPr>
        <w:t>Permitted</w:t>
      </w:r>
      <w:r>
        <w:rPr>
          <w:rFonts w:asciiTheme="minorHAnsi" w:hAnsiTheme="minorHAnsi" w:cstheme="minorHAnsi"/>
          <w:b/>
          <w:color w:val="000000"/>
          <w:sz w:val="22"/>
          <w:szCs w:val="22"/>
        </w:rPr>
        <w:t>/Refused/Withdrawn</w:t>
      </w:r>
    </w:p>
    <w:p w14:paraId="6D34D74B" w14:textId="100C6197" w:rsidR="007D04CA" w:rsidRDefault="007D04CA" w:rsidP="00E079E9">
      <w:pPr>
        <w:pStyle w:val="ListParagraph"/>
        <w:ind w:left="2160"/>
        <w:rPr>
          <w:rFonts w:asciiTheme="minorHAnsi" w:hAnsiTheme="minorHAnsi" w:cstheme="minorHAnsi"/>
          <w:sz w:val="22"/>
          <w:szCs w:val="22"/>
        </w:rPr>
      </w:pPr>
    </w:p>
    <w:p w14:paraId="46089A9F" w14:textId="1065FA79" w:rsidR="00E079E9" w:rsidRPr="00D6554D" w:rsidRDefault="00E079E9" w:rsidP="00E079E9">
      <w:pPr>
        <w:pStyle w:val="ListParagraph"/>
        <w:ind w:left="2160"/>
        <w:rPr>
          <w:rFonts w:asciiTheme="minorHAnsi" w:hAnsiTheme="minorHAnsi" w:cstheme="minorHAnsi"/>
          <w:sz w:val="22"/>
          <w:szCs w:val="22"/>
        </w:rPr>
      </w:pPr>
      <w:r>
        <w:rPr>
          <w:rFonts w:asciiTheme="minorHAnsi" w:hAnsiTheme="minorHAnsi" w:cstheme="minorHAnsi"/>
          <w:sz w:val="22"/>
          <w:szCs w:val="22"/>
        </w:rPr>
        <w:t>None</w:t>
      </w:r>
      <w:r w:rsidR="0075748F">
        <w:rPr>
          <w:rFonts w:asciiTheme="minorHAnsi" w:hAnsiTheme="minorHAnsi" w:cstheme="minorHAnsi"/>
          <w:sz w:val="22"/>
          <w:szCs w:val="22"/>
        </w:rPr>
        <w:t>.</w:t>
      </w:r>
    </w:p>
    <w:p w14:paraId="53D0D751" w14:textId="77777777" w:rsidR="0022279C" w:rsidRPr="00470379" w:rsidRDefault="0022279C" w:rsidP="00470379">
      <w:pPr>
        <w:tabs>
          <w:tab w:val="left" w:pos="2127"/>
        </w:tabs>
        <w:rPr>
          <w:rFonts w:asciiTheme="minorHAnsi" w:hAnsiTheme="minorHAnsi" w:cstheme="minorHAnsi"/>
          <w:b/>
          <w:color w:val="000000"/>
          <w:sz w:val="22"/>
          <w:szCs w:val="22"/>
        </w:rPr>
      </w:pPr>
    </w:p>
    <w:p w14:paraId="7582A7C1" w14:textId="79194DCC" w:rsidR="001A42D2" w:rsidRDefault="00707C8F" w:rsidP="001A42D2">
      <w:pPr>
        <w:rPr>
          <w:rFonts w:asciiTheme="minorHAnsi" w:hAnsiTheme="minorHAnsi" w:cs="Arial"/>
          <w:b/>
          <w:color w:val="000000"/>
          <w:sz w:val="22"/>
          <w:szCs w:val="22"/>
        </w:rPr>
      </w:pPr>
      <w:r>
        <w:rPr>
          <w:rFonts w:asciiTheme="minorHAnsi" w:hAnsiTheme="minorHAnsi" w:cs="Arial"/>
          <w:b/>
          <w:color w:val="000000"/>
          <w:sz w:val="22"/>
          <w:szCs w:val="22"/>
        </w:rPr>
        <w:t>00</w:t>
      </w:r>
      <w:r w:rsidR="00FF3709">
        <w:rPr>
          <w:rFonts w:asciiTheme="minorHAnsi" w:hAnsiTheme="minorHAnsi" w:cs="Arial"/>
          <w:b/>
          <w:color w:val="000000"/>
          <w:sz w:val="22"/>
          <w:szCs w:val="22"/>
        </w:rPr>
        <w:t>72</w:t>
      </w:r>
      <w:r w:rsidR="001A42D2">
        <w:rPr>
          <w:rFonts w:asciiTheme="minorHAnsi" w:hAnsiTheme="minorHAnsi" w:cs="Arial"/>
          <w:b/>
          <w:color w:val="000000"/>
          <w:sz w:val="22"/>
          <w:szCs w:val="22"/>
        </w:rPr>
        <w:t>/</w:t>
      </w:r>
      <w:r w:rsidR="00FF3709">
        <w:rPr>
          <w:rFonts w:asciiTheme="minorHAnsi" w:hAnsiTheme="minorHAnsi" w:cs="Arial"/>
          <w:b/>
          <w:color w:val="000000"/>
          <w:sz w:val="22"/>
          <w:szCs w:val="22"/>
        </w:rPr>
        <w:t>3</w:t>
      </w:r>
      <w:r w:rsidR="001A42D2">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1A42D2">
        <w:rPr>
          <w:rFonts w:asciiTheme="minorHAnsi" w:hAnsiTheme="minorHAnsi" w:cs="Arial"/>
          <w:b/>
          <w:color w:val="000000"/>
          <w:sz w:val="22"/>
          <w:szCs w:val="22"/>
        </w:rPr>
        <w:tab/>
        <w:t>Finance</w:t>
      </w:r>
    </w:p>
    <w:p w14:paraId="151FAF66" w14:textId="716F6856" w:rsidR="001A42D2" w:rsidRDefault="001A42D2" w:rsidP="001A42D2">
      <w:pPr>
        <w:rPr>
          <w:rFonts w:asciiTheme="minorHAnsi" w:hAnsiTheme="minorHAnsi"/>
          <w:color w:val="1F4E79" w:themeColor="accent1" w:themeShade="80"/>
          <w:sz w:val="20"/>
          <w:szCs w:val="20"/>
        </w:rPr>
      </w:pPr>
      <w:r w:rsidRPr="00A74918">
        <w:rPr>
          <w:rFonts w:asciiTheme="minorHAnsi" w:hAnsiTheme="minorHAnsi"/>
          <w:color w:val="1F4E79" w:themeColor="accent1" w:themeShade="80"/>
          <w:sz w:val="20"/>
          <w:szCs w:val="20"/>
        </w:rPr>
        <w:t>(s150, s111 LGA 1972)</w:t>
      </w:r>
    </w:p>
    <w:p w14:paraId="62C3A52F" w14:textId="77777777" w:rsidR="00EB6595" w:rsidRPr="00A74918" w:rsidRDefault="00EB6595" w:rsidP="0019162D">
      <w:pPr>
        <w:rPr>
          <w:rFonts w:asciiTheme="minorHAnsi" w:hAnsiTheme="minorHAnsi"/>
          <w:color w:val="1F4E79" w:themeColor="accent1" w:themeShade="80"/>
          <w:sz w:val="20"/>
          <w:szCs w:val="20"/>
        </w:rPr>
      </w:pPr>
    </w:p>
    <w:p w14:paraId="2FD09DAF" w14:textId="5CCF1156" w:rsidR="00EE5419" w:rsidRDefault="00EE5419" w:rsidP="00C21E12">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sidR="00E54747">
        <w:rPr>
          <w:rFonts w:asciiTheme="minorHAnsi" w:hAnsiTheme="minorHAnsi" w:cs="Arial"/>
          <w:sz w:val="22"/>
          <w:szCs w:val="22"/>
        </w:rPr>
        <w:t xml:space="preserve"> </w:t>
      </w:r>
      <w:r w:rsidR="00780034">
        <w:rPr>
          <w:rFonts w:asciiTheme="minorHAnsi" w:hAnsiTheme="minorHAnsi" w:cs="Arial"/>
          <w:sz w:val="22"/>
          <w:szCs w:val="22"/>
        </w:rPr>
        <w:t>accounts for payment</w:t>
      </w:r>
      <w:r w:rsidR="00007C3F">
        <w:rPr>
          <w:rFonts w:asciiTheme="minorHAnsi" w:hAnsiTheme="minorHAnsi" w:cs="Arial"/>
          <w:sz w:val="22"/>
          <w:szCs w:val="22"/>
        </w:rPr>
        <w:t>.</w:t>
      </w:r>
      <w:r w:rsidR="005A4F39">
        <w:rPr>
          <w:rFonts w:asciiTheme="minorHAnsi" w:hAnsiTheme="minorHAnsi" w:cs="Arial"/>
          <w:sz w:val="22"/>
          <w:szCs w:val="22"/>
        </w:rPr>
        <w:t xml:space="preserve"> </w:t>
      </w:r>
    </w:p>
    <w:p w14:paraId="5711852A" w14:textId="5BC46730" w:rsidR="00EB6595" w:rsidRPr="00EB6595" w:rsidRDefault="00DF0C0F" w:rsidP="00EB6595">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Pr>
          <w:rFonts w:asciiTheme="minorHAnsi" w:hAnsiTheme="minorHAnsi" w:cs="Arial"/>
          <w:sz w:val="22"/>
          <w:szCs w:val="22"/>
        </w:rPr>
        <w:t xml:space="preserve"> the</w:t>
      </w:r>
      <w:r w:rsidRPr="00CD7AF2">
        <w:rPr>
          <w:rFonts w:asciiTheme="minorHAnsi" w:hAnsiTheme="minorHAnsi" w:cs="Arial"/>
          <w:sz w:val="22"/>
          <w:szCs w:val="22"/>
        </w:rPr>
        <w:t xml:space="preserve"> </w:t>
      </w:r>
      <w:r>
        <w:rPr>
          <w:rFonts w:asciiTheme="minorHAnsi" w:hAnsiTheme="minorHAnsi" w:cs="Arial"/>
          <w:sz w:val="22"/>
          <w:szCs w:val="22"/>
        </w:rPr>
        <w:t>C</w:t>
      </w:r>
      <w:r w:rsidRPr="00CD7AF2">
        <w:rPr>
          <w:rFonts w:asciiTheme="minorHAnsi" w:hAnsiTheme="minorHAnsi" w:cs="Arial"/>
          <w:sz w:val="22"/>
          <w:szCs w:val="22"/>
        </w:rPr>
        <w:t>lerk</w:t>
      </w:r>
      <w:r>
        <w:rPr>
          <w:rFonts w:asciiTheme="minorHAnsi" w:hAnsiTheme="minorHAnsi" w:cs="Arial"/>
          <w:sz w:val="22"/>
          <w:szCs w:val="22"/>
        </w:rPr>
        <w:t>’</w:t>
      </w:r>
      <w:r w:rsidRPr="00CD7AF2">
        <w:rPr>
          <w:rFonts w:asciiTheme="minorHAnsi" w:hAnsiTheme="minorHAnsi" w:cs="Arial"/>
          <w:sz w:val="22"/>
          <w:szCs w:val="22"/>
        </w:rPr>
        <w:t>s expenditure</w:t>
      </w:r>
      <w:r w:rsidR="00A16881">
        <w:rPr>
          <w:rFonts w:asciiTheme="minorHAnsi" w:hAnsiTheme="minorHAnsi" w:cs="Arial"/>
          <w:sz w:val="22"/>
          <w:szCs w:val="22"/>
        </w:rPr>
        <w:t xml:space="preserve"> and </w:t>
      </w:r>
      <w:r w:rsidR="00557342">
        <w:rPr>
          <w:rFonts w:asciiTheme="minorHAnsi" w:hAnsiTheme="minorHAnsi" w:cs="Arial"/>
          <w:sz w:val="22"/>
          <w:szCs w:val="22"/>
        </w:rPr>
        <w:t xml:space="preserve">6.5 </w:t>
      </w:r>
      <w:r w:rsidR="00A16881">
        <w:rPr>
          <w:rFonts w:asciiTheme="minorHAnsi" w:hAnsiTheme="minorHAnsi" w:cs="Arial"/>
          <w:sz w:val="22"/>
          <w:szCs w:val="22"/>
        </w:rPr>
        <w:t>hours overtime</w:t>
      </w:r>
      <w:r w:rsidR="001D6C94">
        <w:rPr>
          <w:rFonts w:asciiTheme="minorHAnsi" w:hAnsiTheme="minorHAnsi" w:cs="Arial"/>
          <w:sz w:val="22"/>
          <w:szCs w:val="22"/>
        </w:rPr>
        <w:t>.</w:t>
      </w:r>
    </w:p>
    <w:p w14:paraId="4CE71434" w14:textId="77777777" w:rsidR="005E0D73" w:rsidRPr="005E0D73" w:rsidRDefault="00A32077" w:rsidP="00FF3709">
      <w:pPr>
        <w:pStyle w:val="ListParagraph"/>
        <w:numPr>
          <w:ilvl w:val="0"/>
          <w:numId w:val="6"/>
        </w:numPr>
        <w:ind w:left="1985" w:hanging="567"/>
        <w:rPr>
          <w:rFonts w:asciiTheme="minorHAnsi" w:hAnsiTheme="minorHAnsi" w:cs="Arial"/>
          <w:b/>
          <w:color w:val="000000"/>
          <w:sz w:val="22"/>
          <w:szCs w:val="22"/>
        </w:rPr>
      </w:pPr>
      <w:r w:rsidRPr="009510B3">
        <w:rPr>
          <w:rFonts w:asciiTheme="minorHAnsi" w:hAnsiTheme="minorHAnsi" w:cs="Arial"/>
          <w:color w:val="000000"/>
          <w:sz w:val="22"/>
          <w:szCs w:val="22"/>
        </w:rPr>
        <w:t>M</w:t>
      </w:r>
      <w:r w:rsidR="003C574E" w:rsidRPr="009510B3">
        <w:rPr>
          <w:rFonts w:asciiTheme="minorHAnsi" w:hAnsiTheme="minorHAnsi" w:cs="Arial"/>
          <w:color w:val="000000"/>
          <w:sz w:val="22"/>
          <w:szCs w:val="22"/>
        </w:rPr>
        <w:t>onthly bank reconciliati</w:t>
      </w:r>
      <w:r w:rsidR="00721760">
        <w:rPr>
          <w:rFonts w:asciiTheme="minorHAnsi" w:hAnsiTheme="minorHAnsi" w:cs="Arial"/>
          <w:color w:val="000000"/>
          <w:sz w:val="22"/>
          <w:szCs w:val="22"/>
        </w:rPr>
        <w:t>ons</w:t>
      </w:r>
      <w:r w:rsidR="008D48D2">
        <w:rPr>
          <w:rFonts w:asciiTheme="minorHAnsi" w:hAnsiTheme="minorHAnsi" w:cs="Arial"/>
          <w:color w:val="000000"/>
          <w:sz w:val="22"/>
          <w:szCs w:val="22"/>
        </w:rPr>
        <w:t xml:space="preserve"> –</w:t>
      </w:r>
      <w:r w:rsidR="00723FE2">
        <w:rPr>
          <w:rFonts w:asciiTheme="minorHAnsi" w:hAnsiTheme="minorHAnsi" w:cs="Arial"/>
          <w:color w:val="000000"/>
          <w:sz w:val="22"/>
          <w:szCs w:val="22"/>
        </w:rPr>
        <w:t xml:space="preserve"> </w:t>
      </w:r>
      <w:r w:rsidR="00721760">
        <w:rPr>
          <w:rFonts w:asciiTheme="minorHAnsi" w:hAnsiTheme="minorHAnsi" w:cs="Arial"/>
          <w:color w:val="000000"/>
          <w:sz w:val="22"/>
          <w:szCs w:val="22"/>
        </w:rPr>
        <w:t xml:space="preserve">(January, </w:t>
      </w:r>
      <w:r w:rsidR="00AE55EC">
        <w:rPr>
          <w:rFonts w:asciiTheme="minorHAnsi" w:hAnsiTheme="minorHAnsi" w:cs="Arial"/>
          <w:color w:val="000000"/>
          <w:sz w:val="22"/>
          <w:szCs w:val="22"/>
        </w:rPr>
        <w:t>February</w:t>
      </w:r>
      <w:r w:rsidR="00721760">
        <w:rPr>
          <w:rFonts w:asciiTheme="minorHAnsi" w:hAnsiTheme="minorHAnsi" w:cs="Arial"/>
          <w:color w:val="000000"/>
          <w:sz w:val="22"/>
          <w:szCs w:val="22"/>
        </w:rPr>
        <w:t>)</w:t>
      </w:r>
    </w:p>
    <w:p w14:paraId="04396D9A" w14:textId="530F804A" w:rsidR="00074B74" w:rsidRPr="00FF3709" w:rsidRDefault="005E0D73" w:rsidP="00FF3709">
      <w:pPr>
        <w:pStyle w:val="ListParagraph"/>
        <w:numPr>
          <w:ilvl w:val="0"/>
          <w:numId w:val="6"/>
        </w:numPr>
        <w:ind w:left="1985" w:hanging="567"/>
        <w:rPr>
          <w:rFonts w:asciiTheme="minorHAnsi" w:hAnsiTheme="minorHAnsi" w:cs="Arial"/>
          <w:b/>
          <w:color w:val="000000"/>
          <w:sz w:val="22"/>
          <w:szCs w:val="22"/>
        </w:rPr>
      </w:pPr>
      <w:r>
        <w:rPr>
          <w:rFonts w:asciiTheme="minorHAnsi" w:hAnsiTheme="minorHAnsi" w:cs="Arial"/>
          <w:color w:val="000000"/>
          <w:sz w:val="22"/>
          <w:szCs w:val="22"/>
        </w:rPr>
        <w:t xml:space="preserve">To agree pay award for local government services </w:t>
      </w:r>
      <w:r w:rsidR="008C1500">
        <w:rPr>
          <w:rFonts w:asciiTheme="minorHAnsi" w:hAnsiTheme="minorHAnsi" w:cs="Arial"/>
          <w:color w:val="000000"/>
          <w:sz w:val="22"/>
          <w:szCs w:val="22"/>
        </w:rPr>
        <w:t xml:space="preserve">at </w:t>
      </w:r>
      <w:r>
        <w:rPr>
          <w:rFonts w:asciiTheme="minorHAnsi" w:hAnsiTheme="minorHAnsi" w:cs="Arial"/>
          <w:color w:val="000000"/>
          <w:sz w:val="22"/>
          <w:szCs w:val="22"/>
        </w:rPr>
        <w:t>1.75% and accordingly backdate pay from 1/4/21-31/3/22.</w:t>
      </w:r>
      <w:r w:rsidR="00226C6E" w:rsidRPr="00FF3709">
        <w:rPr>
          <w:rFonts w:asciiTheme="minorHAnsi" w:hAnsiTheme="minorHAnsi" w:cstheme="minorHAnsi"/>
          <w:sz w:val="22"/>
          <w:szCs w:val="22"/>
          <w:lang w:val="en-US"/>
        </w:rPr>
        <w:tab/>
      </w:r>
    </w:p>
    <w:p w14:paraId="7DE2B771" w14:textId="77777777" w:rsidR="00680833" w:rsidRDefault="00680833" w:rsidP="000E79F7">
      <w:pPr>
        <w:rPr>
          <w:rFonts w:asciiTheme="minorHAnsi" w:hAnsiTheme="minorHAnsi" w:cstheme="minorHAnsi"/>
          <w:sz w:val="22"/>
          <w:szCs w:val="22"/>
          <w:lang w:val="en-US"/>
        </w:rPr>
      </w:pPr>
    </w:p>
    <w:p w14:paraId="0BCD4413" w14:textId="65FB89CF" w:rsidR="000E79F7"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BD687E">
        <w:rPr>
          <w:rFonts w:asciiTheme="minorHAnsi" w:hAnsiTheme="minorHAnsi" w:cstheme="minorHAnsi"/>
          <w:sz w:val="22"/>
          <w:szCs w:val="22"/>
          <w:lang w:val="en-US"/>
        </w:rPr>
        <w:t xml:space="preserve">ts for </w:t>
      </w:r>
      <w:r w:rsidR="00E80DDF">
        <w:rPr>
          <w:rFonts w:asciiTheme="minorHAnsi" w:hAnsiTheme="minorHAnsi" w:cstheme="minorHAnsi"/>
          <w:sz w:val="22"/>
          <w:szCs w:val="22"/>
          <w:lang w:val="en-US"/>
        </w:rPr>
        <w:t>February</w:t>
      </w:r>
      <w:r w:rsidR="00F70C85">
        <w:rPr>
          <w:rFonts w:asciiTheme="minorHAnsi" w:hAnsiTheme="minorHAnsi" w:cstheme="minorHAnsi"/>
          <w:sz w:val="22"/>
          <w:szCs w:val="22"/>
          <w:lang w:val="en-US"/>
        </w:rPr>
        <w:t xml:space="preserve"> 202</w:t>
      </w:r>
      <w:r w:rsidR="00E80DDF">
        <w:rPr>
          <w:rFonts w:asciiTheme="minorHAnsi" w:hAnsiTheme="minorHAnsi" w:cstheme="minorHAnsi"/>
          <w:sz w:val="22"/>
          <w:szCs w:val="22"/>
          <w:lang w:val="en-US"/>
        </w:rPr>
        <w:t>2</w:t>
      </w:r>
    </w:p>
    <w:p w14:paraId="6E6A4C3F" w14:textId="77777777" w:rsidR="00074B74" w:rsidRDefault="00074B74" w:rsidP="000E79F7">
      <w:pPr>
        <w:rPr>
          <w:rFonts w:asciiTheme="minorHAnsi" w:hAnsiTheme="minorHAnsi" w:cstheme="minorHAnsi"/>
          <w:sz w:val="22"/>
          <w:szCs w:val="22"/>
          <w:lang w:val="en-US"/>
        </w:rPr>
      </w:pPr>
    </w:p>
    <w:tbl>
      <w:tblPr>
        <w:tblW w:w="7640" w:type="dxa"/>
        <w:tblLook w:val="04A0" w:firstRow="1" w:lastRow="0" w:firstColumn="1" w:lastColumn="0" w:noHBand="0" w:noVBand="1"/>
      </w:tblPr>
      <w:tblGrid>
        <w:gridCol w:w="2740"/>
        <w:gridCol w:w="3120"/>
        <w:gridCol w:w="1780"/>
      </w:tblGrid>
      <w:tr w:rsidR="00117D73" w:rsidRPr="00117D73" w14:paraId="516CB07A" w14:textId="77777777" w:rsidTr="00117D73">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FCEF0" w14:textId="29A6FF8F" w:rsidR="00117D73" w:rsidRPr="000E5EAC" w:rsidRDefault="00721760" w:rsidP="00721760">
            <w:pPr>
              <w:rPr>
                <w:rFonts w:ascii="Calibri" w:hAnsi="Calibri" w:cs="Calibri"/>
                <w:color w:val="000000"/>
                <w:sz w:val="22"/>
                <w:szCs w:val="22"/>
                <w:lang w:eastAsia="en-GB"/>
              </w:rPr>
            </w:pPr>
            <w:r w:rsidRPr="000E5EAC">
              <w:rPr>
                <w:rFonts w:ascii="Calibri" w:hAnsi="Calibri" w:cs="Calibri"/>
                <w:color w:val="000000"/>
                <w:sz w:val="22"/>
                <w:szCs w:val="22"/>
                <w:lang w:eastAsia="en-GB"/>
              </w:rPr>
              <w:t>18</w:t>
            </w:r>
            <w:r w:rsidR="00117D73" w:rsidRPr="000E5EAC">
              <w:rPr>
                <w:rFonts w:ascii="Calibri" w:hAnsi="Calibri" w:cs="Calibri"/>
                <w:color w:val="000000"/>
                <w:sz w:val="22"/>
                <w:szCs w:val="22"/>
                <w:lang w:eastAsia="en-GB"/>
              </w:rPr>
              <w:t>/2/202</w:t>
            </w:r>
            <w:r w:rsidRPr="000E5EAC">
              <w:rPr>
                <w:rFonts w:ascii="Calibri" w:hAnsi="Calibri" w:cs="Calibri"/>
                <w:color w:val="000000"/>
                <w:sz w:val="22"/>
                <w:szCs w:val="22"/>
                <w:lang w:eastAsia="en-GB"/>
              </w:rPr>
              <w:t>2</w:t>
            </w:r>
            <w:r w:rsidR="00117D73" w:rsidRPr="000E5EAC">
              <w:rPr>
                <w:rFonts w:ascii="Calibri" w:hAnsi="Calibri" w:cs="Calibri"/>
                <w:color w:val="000000"/>
                <w:sz w:val="22"/>
                <w:szCs w:val="22"/>
                <w:lang w:eastAsia="en-GB"/>
              </w:rPr>
              <w:t xml:space="preserve">        S/O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6F6AFF78" w14:textId="05EA0B59" w:rsidR="000E5EAC" w:rsidRPr="000E5EAC" w:rsidRDefault="000E5EAC" w:rsidP="00E80DDF">
            <w:pPr>
              <w:rPr>
                <w:rFonts w:ascii="Calibri" w:hAnsi="Calibri" w:cs="Calibri"/>
                <w:color w:val="000000"/>
                <w:sz w:val="22"/>
                <w:szCs w:val="22"/>
                <w:lang w:eastAsia="en-GB"/>
              </w:rPr>
            </w:pPr>
            <w:r w:rsidRPr="000E5EAC">
              <w:rPr>
                <w:rFonts w:ascii="Calibri" w:hAnsi="Calibri" w:cs="Calibri"/>
                <w:color w:val="000000"/>
                <w:sz w:val="22"/>
                <w:szCs w:val="22"/>
                <w:lang w:eastAsia="en-GB"/>
              </w:rPr>
              <w:t>Clerk</w:t>
            </w:r>
            <w:r w:rsidR="00480035">
              <w:rPr>
                <w:rFonts w:ascii="Calibri" w:hAnsi="Calibri" w:cs="Calibri"/>
                <w:color w:val="000000"/>
                <w:sz w:val="22"/>
                <w:szCs w:val="22"/>
                <w:lang w:eastAsia="en-GB"/>
              </w:rPr>
              <w:t>’</w:t>
            </w:r>
            <w:r w:rsidRPr="000E5EAC">
              <w:rPr>
                <w:rFonts w:ascii="Calibri" w:hAnsi="Calibri" w:cs="Calibri"/>
                <w:color w:val="000000"/>
                <w:sz w:val="22"/>
                <w:szCs w:val="22"/>
                <w:lang w:eastAsia="en-GB"/>
              </w:rPr>
              <w:t>s</w:t>
            </w:r>
            <w:r w:rsidR="00117D73" w:rsidRPr="000E5EAC">
              <w:rPr>
                <w:rFonts w:ascii="Calibri" w:hAnsi="Calibri" w:cs="Calibri"/>
                <w:color w:val="000000"/>
                <w:sz w:val="22"/>
                <w:szCs w:val="22"/>
                <w:lang w:eastAsia="en-GB"/>
              </w:rPr>
              <w:t xml:space="preserve"> expenses</w:t>
            </w:r>
            <w:r w:rsidR="00480035">
              <w:rPr>
                <w:rFonts w:ascii="Calibri" w:hAnsi="Calibri" w:cs="Calibri"/>
                <w:color w:val="000000"/>
                <w:sz w:val="22"/>
                <w:szCs w:val="22"/>
                <w:lang w:eastAsia="en-GB"/>
              </w:rPr>
              <w:t>.</w:t>
            </w:r>
          </w:p>
          <w:p w14:paraId="31A50297" w14:textId="7EC203EF" w:rsidR="000E5EAC" w:rsidRPr="000E5EAC" w:rsidRDefault="00E80DDF" w:rsidP="00E80DDF">
            <w:pPr>
              <w:rPr>
                <w:rFonts w:ascii="Calibri" w:hAnsi="Calibri" w:cs="Calibri"/>
                <w:color w:val="000000"/>
                <w:sz w:val="22"/>
                <w:szCs w:val="22"/>
                <w:lang w:eastAsia="en-GB"/>
              </w:rPr>
            </w:pPr>
            <w:r w:rsidRPr="000E5EAC">
              <w:rPr>
                <w:rFonts w:ascii="Calibri" w:hAnsi="Calibri" w:cs="Calibri"/>
                <w:color w:val="000000"/>
                <w:sz w:val="22"/>
                <w:szCs w:val="22"/>
                <w:lang w:eastAsia="en-GB"/>
              </w:rPr>
              <w:t>National Woodland Trust</w:t>
            </w:r>
            <w:r w:rsidR="00480035">
              <w:rPr>
                <w:rFonts w:ascii="Calibri" w:hAnsi="Calibri" w:cs="Calibri"/>
                <w:color w:val="000000"/>
                <w:sz w:val="22"/>
                <w:szCs w:val="22"/>
                <w:lang w:eastAsia="en-GB"/>
              </w:rPr>
              <w:t>.</w:t>
            </w:r>
          </w:p>
          <w:p w14:paraId="1532CD3E" w14:textId="5C9912CE" w:rsidR="00E80DDF" w:rsidRPr="000E5EAC" w:rsidRDefault="00E80DDF" w:rsidP="00117D73">
            <w:pPr>
              <w:rPr>
                <w:rFonts w:ascii="Calibri" w:hAnsi="Calibri" w:cs="Calibri"/>
                <w:color w:val="000000"/>
                <w:sz w:val="22"/>
                <w:szCs w:val="22"/>
                <w:lang w:eastAsia="en-GB"/>
              </w:rPr>
            </w:pP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E416564" w14:textId="77777777" w:rsidR="000E5EAC" w:rsidRPr="000E5EAC" w:rsidRDefault="000E5EAC" w:rsidP="000E5EAC">
            <w:pPr>
              <w:rPr>
                <w:rFonts w:ascii="Calibri" w:hAnsi="Calibri" w:cs="Calibri"/>
                <w:color w:val="000000"/>
                <w:sz w:val="22"/>
                <w:szCs w:val="22"/>
                <w:lang w:eastAsia="en-GB"/>
              </w:rPr>
            </w:pPr>
          </w:p>
          <w:p w14:paraId="477E58F1" w14:textId="4E808C90" w:rsidR="00117D73" w:rsidRPr="000E5EAC" w:rsidRDefault="00117D73" w:rsidP="000E5EAC">
            <w:pPr>
              <w:jc w:val="right"/>
              <w:rPr>
                <w:rFonts w:ascii="Calibri" w:hAnsi="Calibri" w:cs="Calibri"/>
                <w:color w:val="000000"/>
                <w:sz w:val="22"/>
                <w:szCs w:val="22"/>
                <w:lang w:eastAsia="en-GB"/>
              </w:rPr>
            </w:pPr>
            <w:r w:rsidRPr="000E5EAC">
              <w:rPr>
                <w:rFonts w:ascii="Calibri" w:hAnsi="Calibri" w:cs="Calibri"/>
                <w:color w:val="000000"/>
                <w:sz w:val="22"/>
                <w:szCs w:val="22"/>
                <w:lang w:eastAsia="en-GB"/>
              </w:rPr>
              <w:t>£7.50</w:t>
            </w:r>
          </w:p>
          <w:p w14:paraId="08EDBA2E" w14:textId="2DDB9D7F" w:rsidR="00E80DDF" w:rsidRPr="000E5EAC" w:rsidRDefault="00E80DDF" w:rsidP="000E5EAC">
            <w:pPr>
              <w:jc w:val="right"/>
              <w:rPr>
                <w:rFonts w:ascii="Calibri" w:hAnsi="Calibri" w:cs="Calibri"/>
                <w:color w:val="000000"/>
                <w:sz w:val="22"/>
                <w:szCs w:val="22"/>
                <w:lang w:eastAsia="en-GB"/>
              </w:rPr>
            </w:pPr>
            <w:r w:rsidRPr="000E5EAC">
              <w:rPr>
                <w:rFonts w:ascii="Calibri" w:hAnsi="Calibri" w:cs="Calibri"/>
                <w:color w:val="000000"/>
                <w:sz w:val="22"/>
                <w:szCs w:val="22"/>
                <w:lang w:eastAsia="en-GB"/>
              </w:rPr>
              <w:t>£35.95</w:t>
            </w:r>
          </w:p>
          <w:p w14:paraId="58F88755" w14:textId="4EE02B66" w:rsidR="00E80DDF" w:rsidRPr="000E5EAC" w:rsidRDefault="00E80DDF" w:rsidP="00117D73">
            <w:pPr>
              <w:jc w:val="right"/>
              <w:rPr>
                <w:rFonts w:ascii="Calibri" w:hAnsi="Calibri" w:cs="Calibri"/>
                <w:color w:val="000000"/>
                <w:sz w:val="22"/>
                <w:szCs w:val="22"/>
                <w:lang w:eastAsia="en-GB"/>
              </w:rPr>
            </w:pPr>
          </w:p>
        </w:tc>
      </w:tr>
      <w:tr w:rsidR="00117D73" w:rsidRPr="00117D73" w14:paraId="3BDB199C" w14:textId="77777777" w:rsidTr="00117D73">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1BB280A" w14:textId="11A72335" w:rsidR="00117D73" w:rsidRPr="00117D73" w:rsidRDefault="00117D73" w:rsidP="00721760">
            <w:pPr>
              <w:rPr>
                <w:rFonts w:ascii="Calibri" w:hAnsi="Calibri" w:cs="Calibri"/>
                <w:color w:val="000000"/>
                <w:sz w:val="22"/>
                <w:szCs w:val="22"/>
                <w:lang w:eastAsia="en-GB"/>
              </w:rPr>
            </w:pPr>
            <w:r w:rsidRPr="00117D73">
              <w:rPr>
                <w:rFonts w:ascii="Calibri" w:hAnsi="Calibri" w:cs="Calibri"/>
                <w:color w:val="000000"/>
                <w:sz w:val="22"/>
                <w:szCs w:val="22"/>
                <w:lang w:eastAsia="en-GB"/>
              </w:rPr>
              <w:t>1</w:t>
            </w:r>
            <w:r w:rsidR="00721760">
              <w:rPr>
                <w:rFonts w:ascii="Calibri" w:hAnsi="Calibri" w:cs="Calibri"/>
                <w:color w:val="000000"/>
                <w:sz w:val="22"/>
                <w:szCs w:val="22"/>
                <w:lang w:eastAsia="en-GB"/>
              </w:rPr>
              <w:t>8</w:t>
            </w:r>
            <w:r w:rsidRPr="00117D73">
              <w:rPr>
                <w:rFonts w:ascii="Calibri" w:hAnsi="Calibri" w:cs="Calibri"/>
                <w:color w:val="000000"/>
                <w:sz w:val="22"/>
                <w:szCs w:val="22"/>
                <w:lang w:eastAsia="en-GB"/>
              </w:rPr>
              <w:t>/2/202</w:t>
            </w:r>
            <w:r w:rsidR="00721760">
              <w:rPr>
                <w:rFonts w:ascii="Calibri" w:hAnsi="Calibri" w:cs="Calibri"/>
                <w:color w:val="000000"/>
                <w:sz w:val="22"/>
                <w:szCs w:val="22"/>
                <w:lang w:eastAsia="en-GB"/>
              </w:rPr>
              <w:t>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13FBDACE" w14:textId="77777777"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Irene Healiss salary</w:t>
            </w:r>
          </w:p>
        </w:tc>
        <w:tc>
          <w:tcPr>
            <w:tcW w:w="1780" w:type="dxa"/>
            <w:tcBorders>
              <w:top w:val="nil"/>
              <w:left w:val="nil"/>
              <w:bottom w:val="single" w:sz="4" w:space="0" w:color="auto"/>
              <w:right w:val="single" w:sz="4" w:space="0" w:color="auto"/>
            </w:tcBorders>
            <w:shd w:val="clear" w:color="auto" w:fill="auto"/>
            <w:noWrap/>
            <w:vAlign w:val="bottom"/>
            <w:hideMark/>
          </w:tcPr>
          <w:p w14:paraId="4005DC24" w14:textId="2632799B" w:rsidR="00117D73" w:rsidRPr="00117D73" w:rsidRDefault="00117D73" w:rsidP="00117D73">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w:t>
            </w:r>
            <w:r w:rsidR="000C0C14">
              <w:rPr>
                <w:rFonts w:ascii="Calibri" w:hAnsi="Calibri" w:cs="Calibri"/>
                <w:color w:val="000000"/>
                <w:sz w:val="22"/>
                <w:szCs w:val="22"/>
                <w:lang w:eastAsia="en-GB"/>
              </w:rPr>
              <w:t>313</w:t>
            </w:r>
            <w:r w:rsidRPr="00117D73">
              <w:rPr>
                <w:rFonts w:ascii="Calibri" w:hAnsi="Calibri" w:cs="Calibri"/>
                <w:color w:val="000000"/>
                <w:sz w:val="22"/>
                <w:szCs w:val="22"/>
                <w:lang w:eastAsia="en-GB"/>
              </w:rPr>
              <w:t>.</w:t>
            </w:r>
            <w:r w:rsidR="000C0C14">
              <w:rPr>
                <w:rFonts w:ascii="Calibri" w:hAnsi="Calibri" w:cs="Calibri"/>
                <w:color w:val="000000"/>
                <w:sz w:val="22"/>
                <w:szCs w:val="22"/>
                <w:lang w:eastAsia="en-GB"/>
              </w:rPr>
              <w:t>3</w:t>
            </w:r>
            <w:r w:rsidR="00721760">
              <w:rPr>
                <w:rFonts w:ascii="Calibri" w:hAnsi="Calibri" w:cs="Calibri"/>
                <w:color w:val="000000"/>
                <w:sz w:val="22"/>
                <w:szCs w:val="22"/>
                <w:lang w:eastAsia="en-GB"/>
              </w:rPr>
              <w:t>0</w:t>
            </w:r>
          </w:p>
        </w:tc>
      </w:tr>
      <w:tr w:rsidR="00117D73" w:rsidRPr="00117D73" w14:paraId="0C448F52" w14:textId="77777777" w:rsidTr="00117D73">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F7248EA" w14:textId="154FF9CD" w:rsidR="00117D73" w:rsidRPr="00117D73" w:rsidRDefault="00117D73" w:rsidP="00721760">
            <w:pPr>
              <w:rPr>
                <w:rFonts w:ascii="Calibri" w:hAnsi="Calibri" w:cs="Calibri"/>
                <w:color w:val="000000"/>
                <w:sz w:val="22"/>
                <w:szCs w:val="22"/>
                <w:lang w:eastAsia="en-GB"/>
              </w:rPr>
            </w:pPr>
            <w:r w:rsidRPr="00117D73">
              <w:rPr>
                <w:rFonts w:ascii="Calibri" w:hAnsi="Calibri" w:cs="Calibri"/>
                <w:color w:val="000000"/>
                <w:sz w:val="22"/>
                <w:szCs w:val="22"/>
                <w:lang w:eastAsia="en-GB"/>
              </w:rPr>
              <w:t>1</w:t>
            </w:r>
            <w:r w:rsidR="00721760">
              <w:rPr>
                <w:rFonts w:ascii="Calibri" w:hAnsi="Calibri" w:cs="Calibri"/>
                <w:color w:val="000000"/>
                <w:sz w:val="22"/>
                <w:szCs w:val="22"/>
                <w:lang w:eastAsia="en-GB"/>
              </w:rPr>
              <w:t>8</w:t>
            </w:r>
            <w:r w:rsidRPr="00117D73">
              <w:rPr>
                <w:rFonts w:ascii="Calibri" w:hAnsi="Calibri" w:cs="Calibri"/>
                <w:color w:val="000000"/>
                <w:sz w:val="22"/>
                <w:szCs w:val="22"/>
                <w:lang w:eastAsia="en-GB"/>
              </w:rPr>
              <w:t>/</w:t>
            </w:r>
            <w:r w:rsidR="00721760">
              <w:rPr>
                <w:rFonts w:ascii="Calibri" w:hAnsi="Calibri" w:cs="Calibri"/>
                <w:color w:val="000000"/>
                <w:sz w:val="22"/>
                <w:szCs w:val="22"/>
                <w:lang w:eastAsia="en-GB"/>
              </w:rPr>
              <w:t>2</w:t>
            </w:r>
            <w:r w:rsidRPr="00117D73">
              <w:rPr>
                <w:rFonts w:ascii="Calibri" w:hAnsi="Calibri" w:cs="Calibri"/>
                <w:color w:val="000000"/>
                <w:sz w:val="22"/>
                <w:szCs w:val="22"/>
                <w:lang w:eastAsia="en-GB"/>
              </w:rPr>
              <w:t>/202</w:t>
            </w:r>
            <w:r w:rsidR="00721760">
              <w:rPr>
                <w:rFonts w:ascii="Calibri" w:hAnsi="Calibri" w:cs="Calibri"/>
                <w:color w:val="000000"/>
                <w:sz w:val="22"/>
                <w:szCs w:val="22"/>
                <w:lang w:eastAsia="en-GB"/>
              </w:rPr>
              <w:t>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3E6431A5" w14:textId="77777777"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HMRC</w:t>
            </w:r>
          </w:p>
        </w:tc>
        <w:tc>
          <w:tcPr>
            <w:tcW w:w="1780" w:type="dxa"/>
            <w:tcBorders>
              <w:top w:val="nil"/>
              <w:left w:val="nil"/>
              <w:bottom w:val="single" w:sz="4" w:space="0" w:color="auto"/>
              <w:right w:val="single" w:sz="4" w:space="0" w:color="auto"/>
            </w:tcBorders>
            <w:shd w:val="clear" w:color="auto" w:fill="auto"/>
            <w:noWrap/>
            <w:vAlign w:val="bottom"/>
            <w:hideMark/>
          </w:tcPr>
          <w:p w14:paraId="24D14B5A" w14:textId="1DD22D57" w:rsidR="00117D73" w:rsidRPr="00117D73" w:rsidRDefault="00721760" w:rsidP="00117D73">
            <w:pPr>
              <w:jc w:val="right"/>
              <w:rPr>
                <w:rFonts w:ascii="Calibri" w:hAnsi="Calibri" w:cs="Calibri"/>
                <w:color w:val="000000"/>
                <w:sz w:val="22"/>
                <w:szCs w:val="22"/>
                <w:lang w:eastAsia="en-GB"/>
              </w:rPr>
            </w:pPr>
            <w:r>
              <w:rPr>
                <w:rFonts w:ascii="Calibri" w:hAnsi="Calibri" w:cs="Calibri"/>
                <w:color w:val="000000"/>
                <w:sz w:val="22"/>
                <w:szCs w:val="22"/>
                <w:lang w:eastAsia="en-GB"/>
              </w:rPr>
              <w:t>£78.20</w:t>
            </w:r>
          </w:p>
        </w:tc>
      </w:tr>
    </w:tbl>
    <w:p w14:paraId="2B4604A6" w14:textId="77777777" w:rsidR="0060107D" w:rsidRDefault="0060107D" w:rsidP="000E79F7">
      <w:pPr>
        <w:rPr>
          <w:rFonts w:asciiTheme="minorHAnsi" w:hAnsiTheme="minorHAnsi" w:cstheme="minorHAnsi"/>
          <w:sz w:val="22"/>
          <w:szCs w:val="22"/>
          <w:lang w:val="en-US"/>
        </w:rPr>
      </w:pPr>
    </w:p>
    <w:p w14:paraId="281205B3" w14:textId="77777777" w:rsidR="00726D6B" w:rsidRDefault="00726D6B" w:rsidP="000E79F7">
      <w:pPr>
        <w:rPr>
          <w:rFonts w:asciiTheme="minorHAnsi" w:hAnsiTheme="minorHAnsi" w:cstheme="minorHAnsi"/>
          <w:sz w:val="22"/>
          <w:szCs w:val="22"/>
          <w:lang w:val="en-US"/>
        </w:rPr>
      </w:pPr>
    </w:p>
    <w:p w14:paraId="5645C270" w14:textId="013D4F26" w:rsidR="00C570F2" w:rsidRDefault="00117D73" w:rsidP="000E79F7">
      <w:pPr>
        <w:rPr>
          <w:rFonts w:asciiTheme="minorHAnsi" w:hAnsiTheme="minorHAnsi" w:cstheme="minorHAnsi"/>
          <w:sz w:val="22"/>
          <w:szCs w:val="22"/>
          <w:lang w:val="en-US"/>
        </w:rPr>
      </w:pPr>
      <w:r>
        <w:rPr>
          <w:rFonts w:asciiTheme="minorHAnsi" w:hAnsiTheme="minorHAnsi" w:cstheme="minorHAnsi"/>
          <w:sz w:val="22"/>
          <w:szCs w:val="22"/>
          <w:lang w:val="en-US"/>
        </w:rPr>
        <w:t xml:space="preserve">Payments for </w:t>
      </w:r>
      <w:r w:rsidR="00E80DDF">
        <w:rPr>
          <w:rFonts w:asciiTheme="minorHAnsi" w:hAnsiTheme="minorHAnsi" w:cstheme="minorHAnsi"/>
          <w:sz w:val="22"/>
          <w:szCs w:val="22"/>
          <w:lang w:val="en-US"/>
        </w:rPr>
        <w:t>March</w:t>
      </w:r>
      <w:r>
        <w:rPr>
          <w:rFonts w:asciiTheme="minorHAnsi" w:hAnsiTheme="minorHAnsi" w:cstheme="minorHAnsi"/>
          <w:sz w:val="22"/>
          <w:szCs w:val="22"/>
          <w:lang w:val="en-US"/>
        </w:rPr>
        <w:t xml:space="preserve"> 2022</w:t>
      </w:r>
    </w:p>
    <w:p w14:paraId="1D6518D9" w14:textId="4A76F015" w:rsidR="00074B74" w:rsidRDefault="00074B74" w:rsidP="000E79F7">
      <w:pPr>
        <w:rPr>
          <w:rFonts w:asciiTheme="minorHAnsi" w:hAnsiTheme="minorHAnsi" w:cstheme="minorHAnsi"/>
          <w:sz w:val="22"/>
          <w:szCs w:val="22"/>
          <w:lang w:val="en-US"/>
        </w:rPr>
      </w:pPr>
    </w:p>
    <w:tbl>
      <w:tblPr>
        <w:tblW w:w="7640" w:type="dxa"/>
        <w:tblLook w:val="04A0" w:firstRow="1" w:lastRow="0" w:firstColumn="1" w:lastColumn="0" w:noHBand="0" w:noVBand="1"/>
      </w:tblPr>
      <w:tblGrid>
        <w:gridCol w:w="2740"/>
        <w:gridCol w:w="3120"/>
        <w:gridCol w:w="1780"/>
      </w:tblGrid>
      <w:tr w:rsidR="00074B74" w:rsidRPr="00074B74" w14:paraId="22760187" w14:textId="77777777" w:rsidTr="00074B74">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20BCE" w14:textId="22FE5790" w:rsidR="00074B74" w:rsidRPr="00074B74" w:rsidRDefault="00721760" w:rsidP="00074B74">
            <w:pPr>
              <w:rPr>
                <w:rFonts w:ascii="Calibri" w:hAnsi="Calibri" w:cs="Calibri"/>
                <w:color w:val="000000"/>
                <w:sz w:val="22"/>
                <w:szCs w:val="22"/>
                <w:lang w:eastAsia="en-GB"/>
              </w:rPr>
            </w:pPr>
            <w:r>
              <w:rPr>
                <w:rFonts w:ascii="Calibri" w:hAnsi="Calibri" w:cs="Calibri"/>
                <w:color w:val="000000"/>
                <w:sz w:val="22"/>
                <w:szCs w:val="22"/>
                <w:lang w:eastAsia="en-GB"/>
              </w:rPr>
              <w:t>18</w:t>
            </w:r>
            <w:r w:rsidR="00074B74" w:rsidRPr="00074B74">
              <w:rPr>
                <w:rFonts w:ascii="Calibri" w:hAnsi="Calibri" w:cs="Calibri"/>
                <w:color w:val="000000"/>
                <w:sz w:val="22"/>
                <w:szCs w:val="22"/>
                <w:lang w:eastAsia="en-GB"/>
              </w:rPr>
              <w:t>/0</w:t>
            </w:r>
            <w:r>
              <w:rPr>
                <w:rFonts w:ascii="Calibri" w:hAnsi="Calibri" w:cs="Calibri"/>
                <w:color w:val="000000"/>
                <w:sz w:val="22"/>
                <w:szCs w:val="22"/>
                <w:lang w:eastAsia="en-GB"/>
              </w:rPr>
              <w:t>3</w:t>
            </w:r>
            <w:r w:rsidR="00074B74" w:rsidRPr="00074B74">
              <w:rPr>
                <w:rFonts w:ascii="Calibri" w:hAnsi="Calibri" w:cs="Calibri"/>
                <w:color w:val="000000"/>
                <w:sz w:val="22"/>
                <w:szCs w:val="22"/>
                <w:lang w:eastAsia="en-GB"/>
              </w:rPr>
              <w:t>/2022</w:t>
            </w:r>
            <w:r w:rsidR="00074B74">
              <w:rPr>
                <w:rFonts w:ascii="Calibri" w:hAnsi="Calibri" w:cs="Calibri"/>
                <w:color w:val="000000"/>
                <w:sz w:val="22"/>
                <w:szCs w:val="22"/>
                <w:lang w:eastAsia="en-GB"/>
              </w:rPr>
              <w:t xml:space="preserve">       S/O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6D481CDC" w14:textId="21208501" w:rsidR="00E80DDF" w:rsidRDefault="00557342" w:rsidP="00074B74">
            <w:pPr>
              <w:rPr>
                <w:rFonts w:ascii="Calibri" w:hAnsi="Calibri" w:cs="Calibri"/>
                <w:color w:val="000000"/>
                <w:sz w:val="22"/>
                <w:szCs w:val="22"/>
                <w:lang w:eastAsia="en-GB"/>
              </w:rPr>
            </w:pPr>
            <w:r>
              <w:rPr>
                <w:rFonts w:ascii="Calibri" w:hAnsi="Calibri" w:cs="Calibri"/>
                <w:color w:val="000000"/>
                <w:sz w:val="22"/>
                <w:szCs w:val="22"/>
                <w:lang w:eastAsia="en-GB"/>
              </w:rPr>
              <w:t>Clerks’</w:t>
            </w:r>
            <w:r w:rsidR="003301C0">
              <w:rPr>
                <w:rFonts w:ascii="Calibri" w:hAnsi="Calibri" w:cs="Calibri"/>
                <w:color w:val="000000"/>
                <w:sz w:val="22"/>
                <w:szCs w:val="22"/>
                <w:lang w:eastAsia="en-GB"/>
              </w:rPr>
              <w:t xml:space="preserve"> expenses – flash drive</w:t>
            </w:r>
            <w:r w:rsidR="00480035">
              <w:rPr>
                <w:rFonts w:ascii="Calibri" w:hAnsi="Calibri" w:cs="Calibri"/>
                <w:color w:val="000000"/>
                <w:sz w:val="22"/>
                <w:szCs w:val="22"/>
                <w:lang w:eastAsia="en-GB"/>
              </w:rPr>
              <w:t>.</w:t>
            </w:r>
          </w:p>
          <w:p w14:paraId="257B85C6" w14:textId="741DE746" w:rsidR="00074B74" w:rsidRPr="00074B74" w:rsidRDefault="00480035" w:rsidP="00074B74">
            <w:pPr>
              <w:rPr>
                <w:rFonts w:ascii="Calibri" w:hAnsi="Calibri" w:cs="Calibri"/>
                <w:color w:val="000000"/>
                <w:sz w:val="22"/>
                <w:szCs w:val="22"/>
                <w:lang w:eastAsia="en-GB"/>
              </w:rPr>
            </w:pPr>
            <w:r>
              <w:rPr>
                <w:rFonts w:ascii="Calibri" w:hAnsi="Calibri" w:cs="Calibri"/>
                <w:color w:val="000000"/>
                <w:sz w:val="22"/>
                <w:szCs w:val="22"/>
                <w:lang w:eastAsia="en-GB"/>
              </w:rPr>
              <w:t>E</w:t>
            </w:r>
            <w:r w:rsidR="00074B74" w:rsidRPr="00074B74">
              <w:rPr>
                <w:rFonts w:ascii="Calibri" w:hAnsi="Calibri" w:cs="Calibri"/>
                <w:color w:val="000000"/>
                <w:sz w:val="22"/>
                <w:szCs w:val="22"/>
                <w:lang w:eastAsia="en-GB"/>
              </w:rPr>
              <w:t>xpenses</w:t>
            </w:r>
            <w:r>
              <w:rPr>
                <w:rFonts w:ascii="Calibri" w:hAnsi="Calibri" w:cs="Calibri"/>
                <w:color w:val="000000"/>
                <w:sz w:val="22"/>
                <w:szCs w:val="22"/>
                <w:lang w:eastAsia="en-GB"/>
              </w:rPr>
              <w:t>.</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FDF9D62" w14:textId="77777777" w:rsidR="00E80DDF" w:rsidRDefault="003301C0" w:rsidP="00E80DDF">
            <w:pPr>
              <w:jc w:val="right"/>
              <w:rPr>
                <w:rFonts w:ascii="Calibri" w:hAnsi="Calibri" w:cs="Calibri"/>
                <w:color w:val="000000"/>
                <w:sz w:val="22"/>
                <w:szCs w:val="22"/>
                <w:lang w:eastAsia="en-GB"/>
              </w:rPr>
            </w:pPr>
            <w:r>
              <w:rPr>
                <w:rFonts w:ascii="Calibri" w:hAnsi="Calibri" w:cs="Calibri"/>
                <w:color w:val="000000"/>
                <w:sz w:val="22"/>
                <w:szCs w:val="22"/>
                <w:lang w:eastAsia="en-GB"/>
              </w:rPr>
              <w:t>£7.99</w:t>
            </w:r>
          </w:p>
          <w:p w14:paraId="0EC7CFA7" w14:textId="7632F9E6" w:rsidR="003301C0" w:rsidRPr="00074B74" w:rsidRDefault="003301C0" w:rsidP="00E80DDF">
            <w:pPr>
              <w:jc w:val="right"/>
              <w:rPr>
                <w:rFonts w:ascii="Calibri" w:hAnsi="Calibri" w:cs="Calibri"/>
                <w:color w:val="000000"/>
                <w:sz w:val="22"/>
                <w:szCs w:val="22"/>
                <w:lang w:eastAsia="en-GB"/>
              </w:rPr>
            </w:pPr>
            <w:r>
              <w:rPr>
                <w:rFonts w:ascii="Calibri" w:hAnsi="Calibri" w:cs="Calibri"/>
                <w:color w:val="000000"/>
                <w:sz w:val="22"/>
                <w:szCs w:val="22"/>
                <w:lang w:eastAsia="en-GB"/>
              </w:rPr>
              <w:t>£7.50</w:t>
            </w:r>
          </w:p>
        </w:tc>
      </w:tr>
      <w:tr w:rsidR="00074B74" w:rsidRPr="00074B74" w14:paraId="6F09A145" w14:textId="77777777" w:rsidTr="00074B7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42552F0" w14:textId="247C92AC" w:rsidR="00074B74" w:rsidRPr="00074B74" w:rsidRDefault="00074B74" w:rsidP="00074B74">
            <w:pPr>
              <w:rPr>
                <w:rFonts w:ascii="Calibri" w:hAnsi="Calibri" w:cs="Calibri"/>
                <w:color w:val="000000"/>
                <w:sz w:val="22"/>
                <w:szCs w:val="22"/>
                <w:lang w:eastAsia="en-GB"/>
              </w:rPr>
            </w:pPr>
            <w:r w:rsidRPr="00074B74">
              <w:rPr>
                <w:rFonts w:ascii="Calibri" w:hAnsi="Calibri" w:cs="Calibri"/>
                <w:color w:val="000000"/>
                <w:sz w:val="22"/>
                <w:szCs w:val="22"/>
                <w:lang w:eastAsia="en-GB"/>
              </w:rPr>
              <w:t>1</w:t>
            </w:r>
            <w:r w:rsidR="00721760">
              <w:rPr>
                <w:rFonts w:ascii="Calibri" w:hAnsi="Calibri" w:cs="Calibri"/>
                <w:color w:val="000000"/>
                <w:sz w:val="22"/>
                <w:szCs w:val="22"/>
                <w:lang w:eastAsia="en-GB"/>
              </w:rPr>
              <w:t>8</w:t>
            </w:r>
            <w:r w:rsidRPr="00074B74">
              <w:rPr>
                <w:rFonts w:ascii="Calibri" w:hAnsi="Calibri" w:cs="Calibri"/>
                <w:color w:val="000000"/>
                <w:sz w:val="22"/>
                <w:szCs w:val="22"/>
                <w:lang w:eastAsia="en-GB"/>
              </w:rPr>
              <w:t>/0</w:t>
            </w:r>
            <w:r w:rsidR="00721760">
              <w:rPr>
                <w:rFonts w:ascii="Calibri" w:hAnsi="Calibri" w:cs="Calibri"/>
                <w:color w:val="000000"/>
                <w:sz w:val="22"/>
                <w:szCs w:val="22"/>
                <w:lang w:eastAsia="en-GB"/>
              </w:rPr>
              <w:t>3</w:t>
            </w:r>
            <w:r w:rsidRPr="00074B74">
              <w:rPr>
                <w:rFonts w:ascii="Calibri" w:hAnsi="Calibri" w:cs="Calibri"/>
                <w:color w:val="000000"/>
                <w:sz w:val="22"/>
                <w:szCs w:val="22"/>
                <w:lang w:eastAsia="en-GB"/>
              </w:rPr>
              <w:t>/2022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46EB922F" w14:textId="3D366937" w:rsidR="00074B74" w:rsidRPr="00074B74" w:rsidRDefault="00074B74" w:rsidP="00074B74">
            <w:pPr>
              <w:rPr>
                <w:rFonts w:ascii="Calibri" w:hAnsi="Calibri" w:cs="Calibri"/>
                <w:color w:val="000000"/>
                <w:sz w:val="22"/>
                <w:szCs w:val="22"/>
                <w:lang w:eastAsia="en-GB"/>
              </w:rPr>
            </w:pPr>
            <w:r w:rsidRPr="00074B74">
              <w:rPr>
                <w:rFonts w:ascii="Calibri" w:hAnsi="Calibri" w:cs="Calibri"/>
                <w:color w:val="000000"/>
                <w:sz w:val="22"/>
                <w:szCs w:val="22"/>
                <w:lang w:eastAsia="en-GB"/>
              </w:rPr>
              <w:t>Irene Healiss Salary</w:t>
            </w:r>
            <w:r w:rsidR="00480035">
              <w:rPr>
                <w:rFonts w:ascii="Calibri" w:hAnsi="Calibri" w:cs="Calibri"/>
                <w:color w:val="000000"/>
                <w:sz w:val="22"/>
                <w:szCs w:val="22"/>
                <w:lang w:eastAsia="en-GB"/>
              </w:rPr>
              <w:t xml:space="preserve"> (incl. O/T)</w:t>
            </w:r>
          </w:p>
        </w:tc>
        <w:tc>
          <w:tcPr>
            <w:tcW w:w="1780" w:type="dxa"/>
            <w:tcBorders>
              <w:top w:val="nil"/>
              <w:left w:val="nil"/>
              <w:bottom w:val="single" w:sz="4" w:space="0" w:color="auto"/>
              <w:right w:val="single" w:sz="4" w:space="0" w:color="auto"/>
            </w:tcBorders>
            <w:shd w:val="clear" w:color="auto" w:fill="auto"/>
            <w:noWrap/>
            <w:vAlign w:val="bottom"/>
            <w:hideMark/>
          </w:tcPr>
          <w:p w14:paraId="5653FC79" w14:textId="3B29BC74" w:rsidR="00074B74" w:rsidRPr="00074B74" w:rsidRDefault="00480035" w:rsidP="00074B74">
            <w:pPr>
              <w:jc w:val="right"/>
              <w:rPr>
                <w:rFonts w:ascii="Calibri" w:hAnsi="Calibri" w:cs="Calibri"/>
                <w:color w:val="000000"/>
                <w:sz w:val="22"/>
                <w:szCs w:val="22"/>
                <w:lang w:eastAsia="en-GB"/>
              </w:rPr>
            </w:pPr>
            <w:r>
              <w:rPr>
                <w:rFonts w:ascii="Calibri" w:hAnsi="Calibri" w:cs="Calibri"/>
                <w:color w:val="000000"/>
                <w:sz w:val="22"/>
                <w:szCs w:val="22"/>
                <w:lang w:eastAsia="en-GB"/>
              </w:rPr>
              <w:t>£249.35</w:t>
            </w:r>
          </w:p>
        </w:tc>
      </w:tr>
      <w:tr w:rsidR="000C0C14" w:rsidRPr="00074B74" w14:paraId="17372C94" w14:textId="77777777" w:rsidTr="00F94FFE">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6A2E99B2" w14:textId="02CE950A" w:rsidR="000C0C14" w:rsidRPr="00074B74" w:rsidRDefault="00721760" w:rsidP="00074B74">
            <w:pPr>
              <w:rPr>
                <w:rFonts w:ascii="Calibri" w:hAnsi="Calibri" w:cs="Calibri"/>
                <w:color w:val="000000"/>
                <w:sz w:val="22"/>
                <w:szCs w:val="22"/>
                <w:lang w:eastAsia="en-GB"/>
              </w:rPr>
            </w:pPr>
            <w:r>
              <w:rPr>
                <w:rFonts w:ascii="Calibri" w:hAnsi="Calibri" w:cs="Calibri"/>
                <w:color w:val="000000"/>
                <w:sz w:val="22"/>
                <w:szCs w:val="22"/>
                <w:lang w:eastAsia="en-GB"/>
              </w:rPr>
              <w:t>18/03/2022       BACS</w:t>
            </w:r>
          </w:p>
        </w:tc>
        <w:tc>
          <w:tcPr>
            <w:tcW w:w="3120" w:type="dxa"/>
            <w:tcBorders>
              <w:top w:val="nil"/>
              <w:left w:val="nil"/>
              <w:bottom w:val="single" w:sz="4" w:space="0" w:color="auto"/>
              <w:right w:val="single" w:sz="4" w:space="0" w:color="auto"/>
            </w:tcBorders>
            <w:shd w:val="clear" w:color="auto" w:fill="auto"/>
            <w:noWrap/>
            <w:vAlign w:val="bottom"/>
          </w:tcPr>
          <w:p w14:paraId="18CB2D0A" w14:textId="5971793D" w:rsidR="000C0C14" w:rsidRDefault="000C0C14" w:rsidP="00074B74">
            <w:pPr>
              <w:rPr>
                <w:rFonts w:ascii="Calibri" w:hAnsi="Calibri" w:cs="Calibri"/>
                <w:color w:val="000000"/>
                <w:sz w:val="22"/>
                <w:szCs w:val="22"/>
                <w:lang w:eastAsia="en-GB"/>
              </w:rPr>
            </w:pPr>
            <w:r>
              <w:rPr>
                <w:rFonts w:ascii="Calibri" w:hAnsi="Calibri" w:cs="Calibri"/>
                <w:color w:val="000000"/>
                <w:sz w:val="22"/>
                <w:szCs w:val="22"/>
                <w:lang w:eastAsia="en-GB"/>
              </w:rPr>
              <w:t>CAPALC</w:t>
            </w:r>
            <w:r w:rsidR="00721760">
              <w:rPr>
                <w:rFonts w:ascii="Calibri" w:hAnsi="Calibri" w:cs="Calibri"/>
                <w:color w:val="000000"/>
                <w:sz w:val="22"/>
                <w:szCs w:val="22"/>
                <w:lang w:eastAsia="en-GB"/>
              </w:rPr>
              <w:t xml:space="preserve"> (incl. DPO)</w:t>
            </w:r>
          </w:p>
        </w:tc>
        <w:tc>
          <w:tcPr>
            <w:tcW w:w="1780" w:type="dxa"/>
            <w:tcBorders>
              <w:top w:val="nil"/>
              <w:left w:val="nil"/>
              <w:bottom w:val="single" w:sz="4" w:space="0" w:color="auto"/>
              <w:right w:val="single" w:sz="4" w:space="0" w:color="auto"/>
            </w:tcBorders>
            <w:shd w:val="clear" w:color="auto" w:fill="auto"/>
            <w:noWrap/>
            <w:vAlign w:val="bottom"/>
          </w:tcPr>
          <w:p w14:paraId="458B9746" w14:textId="08206273" w:rsidR="000C0C14" w:rsidRPr="00074B74" w:rsidRDefault="00721760" w:rsidP="00074B74">
            <w:pPr>
              <w:jc w:val="right"/>
              <w:rPr>
                <w:rFonts w:ascii="Calibri" w:hAnsi="Calibri" w:cs="Calibri"/>
                <w:color w:val="000000"/>
                <w:sz w:val="22"/>
                <w:szCs w:val="22"/>
                <w:lang w:eastAsia="en-GB"/>
              </w:rPr>
            </w:pPr>
            <w:r>
              <w:rPr>
                <w:rFonts w:ascii="Calibri" w:hAnsi="Calibri" w:cs="Calibri"/>
                <w:color w:val="000000"/>
                <w:sz w:val="22"/>
                <w:szCs w:val="22"/>
                <w:lang w:eastAsia="en-GB"/>
              </w:rPr>
              <w:t>£210.74</w:t>
            </w:r>
          </w:p>
        </w:tc>
      </w:tr>
      <w:tr w:rsidR="00ED389A" w:rsidRPr="00074B74" w14:paraId="466A1D7C" w14:textId="77777777" w:rsidTr="00F94FFE">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F7CC2CF" w14:textId="148A3AF0" w:rsidR="00ED389A" w:rsidRPr="00074B74" w:rsidRDefault="00ED389A" w:rsidP="00074B74">
            <w:pPr>
              <w:rPr>
                <w:rFonts w:ascii="Calibri" w:hAnsi="Calibri" w:cs="Calibri"/>
                <w:color w:val="000000"/>
                <w:sz w:val="22"/>
                <w:szCs w:val="22"/>
                <w:lang w:eastAsia="en-GB"/>
              </w:rPr>
            </w:pPr>
            <w:r w:rsidRPr="00074B74">
              <w:rPr>
                <w:rFonts w:ascii="Calibri" w:hAnsi="Calibri" w:cs="Calibri"/>
                <w:color w:val="000000"/>
                <w:sz w:val="22"/>
                <w:szCs w:val="22"/>
                <w:lang w:eastAsia="en-GB"/>
              </w:rPr>
              <w:t>1</w:t>
            </w:r>
            <w:r w:rsidR="00721760">
              <w:rPr>
                <w:rFonts w:ascii="Calibri" w:hAnsi="Calibri" w:cs="Calibri"/>
                <w:color w:val="000000"/>
                <w:sz w:val="22"/>
                <w:szCs w:val="22"/>
                <w:lang w:eastAsia="en-GB"/>
              </w:rPr>
              <w:t>8</w:t>
            </w:r>
            <w:r w:rsidRPr="00074B74">
              <w:rPr>
                <w:rFonts w:ascii="Calibri" w:hAnsi="Calibri" w:cs="Calibri"/>
                <w:color w:val="000000"/>
                <w:sz w:val="22"/>
                <w:szCs w:val="22"/>
                <w:lang w:eastAsia="en-GB"/>
              </w:rPr>
              <w:t>/0</w:t>
            </w:r>
            <w:r w:rsidR="00721760">
              <w:rPr>
                <w:rFonts w:ascii="Calibri" w:hAnsi="Calibri" w:cs="Calibri"/>
                <w:color w:val="000000"/>
                <w:sz w:val="22"/>
                <w:szCs w:val="22"/>
                <w:lang w:eastAsia="en-GB"/>
              </w:rPr>
              <w:t>3</w:t>
            </w:r>
            <w:r w:rsidRPr="00074B74">
              <w:rPr>
                <w:rFonts w:ascii="Calibri" w:hAnsi="Calibri" w:cs="Calibri"/>
                <w:color w:val="000000"/>
                <w:sz w:val="22"/>
                <w:szCs w:val="22"/>
                <w:lang w:eastAsia="en-GB"/>
              </w:rPr>
              <w:t>/2022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tcPr>
          <w:p w14:paraId="504A6B05" w14:textId="062ACB2E" w:rsidR="00ED389A" w:rsidRPr="00074B74" w:rsidRDefault="00ED389A" w:rsidP="00074B74">
            <w:pPr>
              <w:rPr>
                <w:rFonts w:ascii="Calibri" w:hAnsi="Calibri" w:cs="Calibri"/>
                <w:color w:val="000000"/>
                <w:sz w:val="22"/>
                <w:szCs w:val="22"/>
                <w:lang w:eastAsia="en-GB"/>
              </w:rPr>
            </w:pPr>
            <w:r>
              <w:rPr>
                <w:rFonts w:ascii="Calibri" w:hAnsi="Calibri" w:cs="Calibri"/>
                <w:color w:val="000000"/>
                <w:sz w:val="22"/>
                <w:szCs w:val="22"/>
                <w:lang w:eastAsia="en-GB"/>
              </w:rPr>
              <w:t>HMRC</w:t>
            </w:r>
          </w:p>
        </w:tc>
        <w:tc>
          <w:tcPr>
            <w:tcW w:w="1780" w:type="dxa"/>
            <w:tcBorders>
              <w:top w:val="nil"/>
              <w:left w:val="nil"/>
              <w:bottom w:val="single" w:sz="4" w:space="0" w:color="auto"/>
              <w:right w:val="single" w:sz="4" w:space="0" w:color="auto"/>
            </w:tcBorders>
            <w:shd w:val="clear" w:color="auto" w:fill="auto"/>
            <w:noWrap/>
            <w:vAlign w:val="bottom"/>
            <w:hideMark/>
          </w:tcPr>
          <w:p w14:paraId="51F88744" w14:textId="2D9B523F" w:rsidR="00ED389A" w:rsidRPr="00074B74" w:rsidRDefault="00480035" w:rsidP="00074B74">
            <w:pPr>
              <w:jc w:val="right"/>
              <w:rPr>
                <w:rFonts w:ascii="Calibri" w:hAnsi="Calibri" w:cs="Calibri"/>
                <w:color w:val="000000"/>
                <w:sz w:val="22"/>
                <w:szCs w:val="22"/>
                <w:lang w:eastAsia="en-GB"/>
              </w:rPr>
            </w:pPr>
            <w:r>
              <w:rPr>
                <w:rFonts w:ascii="Calibri" w:hAnsi="Calibri" w:cs="Calibri"/>
                <w:color w:val="000000"/>
                <w:sz w:val="22"/>
                <w:szCs w:val="22"/>
                <w:lang w:eastAsia="en-GB"/>
              </w:rPr>
              <w:t>£62.40</w:t>
            </w:r>
          </w:p>
        </w:tc>
      </w:tr>
      <w:tr w:rsidR="00ED389A" w:rsidRPr="00074B74" w14:paraId="593EE2BD" w14:textId="77777777" w:rsidTr="00074B7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7E6C4FD5" w14:textId="0CA07FF6" w:rsidR="00ED389A" w:rsidRPr="00074B74" w:rsidRDefault="00745F21" w:rsidP="00074B74">
            <w:pPr>
              <w:rPr>
                <w:rFonts w:ascii="Calibri" w:hAnsi="Calibri" w:cs="Calibri"/>
                <w:color w:val="000000"/>
                <w:sz w:val="22"/>
                <w:szCs w:val="22"/>
                <w:lang w:eastAsia="en-GB"/>
              </w:rPr>
            </w:pPr>
            <w:r>
              <w:rPr>
                <w:rFonts w:ascii="Calibri" w:hAnsi="Calibri" w:cs="Calibri"/>
                <w:color w:val="000000"/>
                <w:sz w:val="22"/>
                <w:szCs w:val="22"/>
                <w:lang w:eastAsia="en-GB"/>
              </w:rPr>
              <w:t>31/03/2022       D/D</w:t>
            </w:r>
          </w:p>
        </w:tc>
        <w:tc>
          <w:tcPr>
            <w:tcW w:w="3120" w:type="dxa"/>
            <w:tcBorders>
              <w:top w:val="nil"/>
              <w:left w:val="nil"/>
              <w:bottom w:val="single" w:sz="4" w:space="0" w:color="auto"/>
              <w:right w:val="single" w:sz="4" w:space="0" w:color="auto"/>
            </w:tcBorders>
            <w:shd w:val="clear" w:color="auto" w:fill="auto"/>
            <w:noWrap/>
            <w:vAlign w:val="bottom"/>
          </w:tcPr>
          <w:p w14:paraId="1C3FA82D" w14:textId="197EFB68" w:rsidR="00ED389A" w:rsidRPr="00074B74" w:rsidRDefault="00ED389A" w:rsidP="00074B74">
            <w:pPr>
              <w:rPr>
                <w:rFonts w:ascii="Calibri" w:hAnsi="Calibri" w:cs="Calibri"/>
                <w:color w:val="000000"/>
                <w:sz w:val="22"/>
                <w:szCs w:val="22"/>
                <w:lang w:eastAsia="en-GB"/>
              </w:rPr>
            </w:pPr>
            <w:r>
              <w:rPr>
                <w:rFonts w:ascii="Calibri" w:hAnsi="Calibri" w:cs="Calibri"/>
                <w:color w:val="000000"/>
                <w:sz w:val="22"/>
                <w:szCs w:val="22"/>
                <w:lang w:eastAsia="en-GB"/>
              </w:rPr>
              <w:t>Unity charge</w:t>
            </w:r>
          </w:p>
        </w:tc>
        <w:tc>
          <w:tcPr>
            <w:tcW w:w="1780" w:type="dxa"/>
            <w:tcBorders>
              <w:top w:val="nil"/>
              <w:left w:val="nil"/>
              <w:bottom w:val="single" w:sz="4" w:space="0" w:color="auto"/>
              <w:right w:val="single" w:sz="4" w:space="0" w:color="auto"/>
            </w:tcBorders>
            <w:shd w:val="clear" w:color="auto" w:fill="auto"/>
            <w:noWrap/>
            <w:vAlign w:val="bottom"/>
          </w:tcPr>
          <w:p w14:paraId="51237B52" w14:textId="4905FE9E" w:rsidR="00ED389A" w:rsidRPr="00074B74" w:rsidRDefault="00ED389A" w:rsidP="00074B74">
            <w:pPr>
              <w:jc w:val="right"/>
              <w:rPr>
                <w:rFonts w:ascii="Calibri" w:hAnsi="Calibri" w:cs="Calibri"/>
                <w:color w:val="000000"/>
                <w:sz w:val="22"/>
                <w:szCs w:val="22"/>
                <w:lang w:eastAsia="en-GB"/>
              </w:rPr>
            </w:pPr>
            <w:r>
              <w:rPr>
                <w:rFonts w:ascii="Calibri" w:hAnsi="Calibri" w:cs="Calibri"/>
                <w:color w:val="000000"/>
                <w:sz w:val="22"/>
                <w:szCs w:val="22"/>
                <w:lang w:eastAsia="en-GB"/>
              </w:rPr>
              <w:t>£18.00</w:t>
            </w:r>
          </w:p>
        </w:tc>
      </w:tr>
    </w:tbl>
    <w:p w14:paraId="4FE538C2" w14:textId="77777777" w:rsidR="00074B74" w:rsidRPr="00732A14" w:rsidRDefault="00074B74" w:rsidP="000E79F7">
      <w:pPr>
        <w:rPr>
          <w:rFonts w:asciiTheme="minorHAnsi" w:hAnsiTheme="minorHAnsi" w:cstheme="minorHAnsi"/>
          <w:sz w:val="22"/>
          <w:szCs w:val="22"/>
          <w:lang w:val="en-US"/>
        </w:rPr>
      </w:pPr>
    </w:p>
    <w:p w14:paraId="0B9D4884" w14:textId="2BF39C89" w:rsidR="006246D1" w:rsidRPr="006246D1" w:rsidRDefault="006246D1" w:rsidP="006246D1"/>
    <w:p w14:paraId="34619A90" w14:textId="11E09FE8" w:rsidR="00836A01" w:rsidRDefault="00707C8F" w:rsidP="00836A01">
      <w:pPr>
        <w:rPr>
          <w:rFonts w:asciiTheme="minorHAnsi" w:hAnsiTheme="minorHAnsi" w:cs="Arial"/>
          <w:b/>
          <w:color w:val="000000"/>
          <w:sz w:val="22"/>
          <w:szCs w:val="22"/>
        </w:rPr>
      </w:pPr>
      <w:r>
        <w:rPr>
          <w:rFonts w:asciiTheme="minorHAnsi" w:hAnsiTheme="minorHAnsi" w:cs="Arial"/>
          <w:b/>
          <w:color w:val="000000"/>
          <w:sz w:val="22"/>
          <w:szCs w:val="22"/>
        </w:rPr>
        <w:t>00</w:t>
      </w:r>
      <w:r w:rsidR="00FF3709">
        <w:rPr>
          <w:rFonts w:asciiTheme="minorHAnsi" w:hAnsiTheme="minorHAnsi" w:cs="Arial"/>
          <w:b/>
          <w:color w:val="000000"/>
          <w:sz w:val="22"/>
          <w:szCs w:val="22"/>
        </w:rPr>
        <w:t>73</w:t>
      </w:r>
      <w:r w:rsidR="00276C87">
        <w:rPr>
          <w:rFonts w:asciiTheme="minorHAnsi" w:hAnsiTheme="minorHAnsi" w:cs="Arial"/>
          <w:b/>
          <w:color w:val="000000"/>
          <w:sz w:val="22"/>
          <w:szCs w:val="22"/>
        </w:rPr>
        <w:t>/</w:t>
      </w:r>
      <w:r w:rsidR="00FF3709">
        <w:rPr>
          <w:rFonts w:asciiTheme="minorHAnsi" w:hAnsiTheme="minorHAnsi" w:cs="Arial"/>
          <w:b/>
          <w:color w:val="000000"/>
          <w:sz w:val="22"/>
          <w:szCs w:val="22"/>
        </w:rPr>
        <w:t>3</w:t>
      </w:r>
      <w:r w:rsidR="00836A01">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836A01">
        <w:rPr>
          <w:rFonts w:asciiTheme="minorHAnsi" w:hAnsiTheme="minorHAnsi" w:cs="Arial"/>
          <w:b/>
          <w:color w:val="000000"/>
          <w:sz w:val="22"/>
          <w:szCs w:val="22"/>
        </w:rPr>
        <w:tab/>
        <w:t>Matters as agenda items for future consideration (decisions cannot be made under this item)</w:t>
      </w:r>
    </w:p>
    <w:p w14:paraId="1F734A0D" w14:textId="77777777" w:rsidR="00836A01" w:rsidRDefault="00836A01" w:rsidP="00836A01">
      <w:pPr>
        <w:rPr>
          <w:rFonts w:asciiTheme="minorHAnsi" w:hAnsiTheme="minorHAnsi" w:cs="Arial"/>
          <w:b/>
          <w:color w:val="000000"/>
          <w:sz w:val="22"/>
          <w:szCs w:val="22"/>
        </w:rPr>
      </w:pPr>
    </w:p>
    <w:p w14:paraId="24EC8FFE" w14:textId="1DD9FEC2" w:rsidR="00836A01" w:rsidRDefault="00707C8F" w:rsidP="00836A01">
      <w:pPr>
        <w:rPr>
          <w:rFonts w:asciiTheme="minorHAnsi" w:hAnsiTheme="minorHAnsi" w:cs="Arial"/>
          <w:b/>
          <w:color w:val="000000"/>
          <w:sz w:val="22"/>
          <w:szCs w:val="22"/>
        </w:rPr>
      </w:pPr>
      <w:r>
        <w:rPr>
          <w:rFonts w:asciiTheme="minorHAnsi" w:hAnsiTheme="minorHAnsi" w:cs="Arial"/>
          <w:b/>
          <w:color w:val="000000"/>
          <w:sz w:val="22"/>
          <w:szCs w:val="22"/>
        </w:rPr>
        <w:t>00</w:t>
      </w:r>
      <w:r w:rsidR="00FF3709">
        <w:rPr>
          <w:rFonts w:asciiTheme="minorHAnsi" w:hAnsiTheme="minorHAnsi" w:cs="Arial"/>
          <w:b/>
          <w:color w:val="000000"/>
          <w:sz w:val="22"/>
          <w:szCs w:val="22"/>
        </w:rPr>
        <w:t>74</w:t>
      </w:r>
      <w:r w:rsidR="00276C87">
        <w:rPr>
          <w:rFonts w:asciiTheme="minorHAnsi" w:hAnsiTheme="minorHAnsi" w:cs="Arial"/>
          <w:b/>
          <w:color w:val="000000"/>
          <w:sz w:val="22"/>
          <w:szCs w:val="22"/>
        </w:rPr>
        <w:t>/</w:t>
      </w:r>
      <w:r w:rsidR="00FF3709">
        <w:rPr>
          <w:rFonts w:asciiTheme="minorHAnsi" w:hAnsiTheme="minorHAnsi" w:cs="Arial"/>
          <w:b/>
          <w:color w:val="000000"/>
          <w:sz w:val="22"/>
          <w:szCs w:val="22"/>
        </w:rPr>
        <w:t>3</w:t>
      </w:r>
      <w:r w:rsidR="00836A01">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836A01">
        <w:rPr>
          <w:rFonts w:asciiTheme="minorHAnsi" w:hAnsiTheme="minorHAnsi" w:cs="Arial"/>
          <w:b/>
          <w:color w:val="000000"/>
          <w:sz w:val="22"/>
          <w:szCs w:val="22"/>
        </w:rPr>
        <w:tab/>
        <w:t>Correspondence</w:t>
      </w:r>
    </w:p>
    <w:p w14:paraId="0ABE31B8" w14:textId="13A28A61" w:rsidR="00261E31" w:rsidRDefault="00A16881" w:rsidP="00261E3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None received.</w:t>
      </w:r>
    </w:p>
    <w:p w14:paraId="5DA3751E" w14:textId="62D0DD7B" w:rsidR="003301C0" w:rsidRDefault="003301C0" w:rsidP="00261E31">
      <w:pPr>
        <w:rPr>
          <w:rFonts w:asciiTheme="minorHAnsi" w:hAnsiTheme="minorHAnsi" w:cstheme="minorHAnsi"/>
          <w:sz w:val="22"/>
          <w:szCs w:val="22"/>
        </w:rPr>
      </w:pPr>
    </w:p>
    <w:p w14:paraId="4B53B9CD" w14:textId="1254AAA7" w:rsidR="003301C0" w:rsidRDefault="003301C0" w:rsidP="003301C0">
      <w:pPr>
        <w:pStyle w:val="ListParagraph"/>
        <w:ind w:left="1418" w:hanging="1418"/>
        <w:rPr>
          <w:rFonts w:asciiTheme="minorHAnsi" w:hAnsiTheme="minorHAnsi" w:cs="Arial"/>
          <w:bCs/>
          <w:color w:val="000000"/>
          <w:sz w:val="22"/>
          <w:szCs w:val="22"/>
        </w:rPr>
      </w:pPr>
      <w:r>
        <w:rPr>
          <w:rFonts w:asciiTheme="minorHAnsi" w:hAnsiTheme="minorHAnsi" w:cs="Arial"/>
          <w:b/>
          <w:color w:val="000000"/>
          <w:sz w:val="22"/>
          <w:szCs w:val="22"/>
        </w:rPr>
        <w:t>00</w:t>
      </w:r>
      <w:r w:rsidR="00FF3709">
        <w:rPr>
          <w:rFonts w:asciiTheme="minorHAnsi" w:hAnsiTheme="minorHAnsi" w:cs="Arial"/>
          <w:b/>
          <w:color w:val="000000"/>
          <w:sz w:val="22"/>
          <w:szCs w:val="22"/>
        </w:rPr>
        <w:t>75</w:t>
      </w:r>
      <w:r>
        <w:rPr>
          <w:rFonts w:asciiTheme="minorHAnsi" w:hAnsiTheme="minorHAnsi" w:cs="Arial"/>
          <w:b/>
          <w:color w:val="000000"/>
          <w:sz w:val="22"/>
          <w:szCs w:val="22"/>
        </w:rPr>
        <w:t>/</w:t>
      </w:r>
      <w:r w:rsidR="00FF3709">
        <w:rPr>
          <w:rFonts w:asciiTheme="minorHAnsi" w:hAnsiTheme="minorHAnsi" w:cs="Arial"/>
          <w:b/>
          <w:color w:val="000000"/>
          <w:sz w:val="22"/>
          <w:szCs w:val="22"/>
        </w:rPr>
        <w:t>3</w:t>
      </w:r>
      <w:r>
        <w:rPr>
          <w:rFonts w:asciiTheme="minorHAnsi" w:hAnsiTheme="minorHAnsi" w:cs="Arial"/>
          <w:b/>
          <w:color w:val="000000"/>
          <w:sz w:val="22"/>
          <w:szCs w:val="22"/>
        </w:rPr>
        <w:t>-2</w:t>
      </w:r>
      <w:r w:rsidR="00FF3709">
        <w:rPr>
          <w:rFonts w:asciiTheme="minorHAnsi" w:hAnsiTheme="minorHAnsi" w:cs="Arial"/>
          <w:b/>
          <w:color w:val="000000"/>
          <w:sz w:val="22"/>
          <w:szCs w:val="22"/>
        </w:rPr>
        <w:t>2</w:t>
      </w:r>
      <w:r>
        <w:rPr>
          <w:rFonts w:asciiTheme="minorHAnsi" w:hAnsiTheme="minorHAnsi" w:cs="Arial"/>
          <w:b/>
          <w:color w:val="000000"/>
          <w:sz w:val="22"/>
          <w:szCs w:val="22"/>
        </w:rPr>
        <w:tab/>
        <w:t>The following item is to be held as a closed meeting due to personal information.</w:t>
      </w:r>
    </w:p>
    <w:p w14:paraId="660BCE6E" w14:textId="77777777" w:rsidR="003301C0" w:rsidRDefault="003301C0" w:rsidP="003301C0">
      <w:pPr>
        <w:pStyle w:val="ListParagraph"/>
        <w:ind w:left="216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0"/>
          <w:szCs w:val="20"/>
        </w:rPr>
        <w:t>Public Bodies (Admission to Meetings) Act 1960 S1(2).</w:t>
      </w:r>
    </w:p>
    <w:p w14:paraId="6DFB4473" w14:textId="77777777" w:rsidR="003301C0" w:rsidRDefault="003301C0" w:rsidP="003301C0">
      <w:pPr>
        <w:pStyle w:val="ListParagraph"/>
        <w:ind w:left="2160"/>
        <w:rPr>
          <w:rFonts w:asciiTheme="minorHAnsi" w:hAnsiTheme="minorHAnsi" w:cs="Arial"/>
          <w:bCs/>
          <w:color w:val="000000"/>
          <w:sz w:val="22"/>
          <w:szCs w:val="22"/>
        </w:rPr>
      </w:pPr>
    </w:p>
    <w:p w14:paraId="5B7DDE98" w14:textId="69CA29D9" w:rsidR="003301C0" w:rsidRPr="003F5411" w:rsidRDefault="003301C0" w:rsidP="003301C0">
      <w:pPr>
        <w:pStyle w:val="ListParagraph"/>
        <w:numPr>
          <w:ilvl w:val="0"/>
          <w:numId w:val="19"/>
        </w:numPr>
        <w:rPr>
          <w:rFonts w:asciiTheme="minorHAnsi" w:hAnsiTheme="minorHAnsi" w:cs="Arial"/>
          <w:bCs/>
          <w:color w:val="000000"/>
          <w:sz w:val="22"/>
          <w:szCs w:val="22"/>
        </w:rPr>
      </w:pPr>
      <w:r>
        <w:rPr>
          <w:rFonts w:asciiTheme="minorHAnsi" w:hAnsiTheme="minorHAnsi" w:cs="Arial"/>
          <w:bCs/>
          <w:color w:val="000000"/>
          <w:sz w:val="22"/>
          <w:szCs w:val="22"/>
        </w:rPr>
        <w:t xml:space="preserve">Staffing matter – </w:t>
      </w:r>
      <w:r>
        <w:rPr>
          <w:rFonts w:asciiTheme="minorHAnsi" w:hAnsiTheme="minorHAnsi" w:cstheme="minorHAnsi"/>
          <w:sz w:val="22"/>
          <w:szCs w:val="22"/>
        </w:rPr>
        <w:t>vacancy update.</w:t>
      </w:r>
    </w:p>
    <w:p w14:paraId="0BB46A30" w14:textId="21C76B3C" w:rsidR="003F5411" w:rsidRPr="00A32DCB" w:rsidRDefault="003F5411" w:rsidP="003301C0">
      <w:pPr>
        <w:pStyle w:val="ListParagraph"/>
        <w:numPr>
          <w:ilvl w:val="0"/>
          <w:numId w:val="19"/>
        </w:numPr>
        <w:rPr>
          <w:rFonts w:asciiTheme="minorHAnsi" w:hAnsiTheme="minorHAnsi" w:cs="Arial"/>
          <w:bCs/>
          <w:color w:val="000000"/>
          <w:sz w:val="22"/>
          <w:szCs w:val="22"/>
        </w:rPr>
      </w:pPr>
      <w:r>
        <w:rPr>
          <w:rFonts w:asciiTheme="minorHAnsi" w:hAnsiTheme="minorHAnsi" w:cstheme="minorHAnsi"/>
          <w:sz w:val="22"/>
          <w:szCs w:val="22"/>
        </w:rPr>
        <w:t>Parish maintenance contract</w:t>
      </w:r>
      <w:r w:rsidR="00643272">
        <w:rPr>
          <w:rFonts w:asciiTheme="minorHAnsi" w:hAnsiTheme="minorHAnsi" w:cstheme="minorHAnsi"/>
          <w:sz w:val="22"/>
          <w:szCs w:val="22"/>
        </w:rPr>
        <w:t xml:space="preserve"> – to review and agree parish contractor.</w:t>
      </w:r>
    </w:p>
    <w:p w14:paraId="01CDB2DF" w14:textId="77777777" w:rsidR="003301C0" w:rsidRDefault="003301C0" w:rsidP="00261E31">
      <w:pPr>
        <w:rPr>
          <w:rFonts w:asciiTheme="minorHAnsi" w:hAnsiTheme="minorHAnsi" w:cstheme="minorHAnsi"/>
          <w:sz w:val="22"/>
          <w:szCs w:val="22"/>
        </w:rPr>
      </w:pPr>
    </w:p>
    <w:p w14:paraId="6E2D12E0" w14:textId="523A15CF" w:rsidR="00F671CA" w:rsidRDefault="00F671CA" w:rsidP="00261E31">
      <w:pPr>
        <w:rPr>
          <w:rFonts w:asciiTheme="minorHAnsi" w:hAnsiTheme="minorHAnsi" w:cstheme="minorHAnsi"/>
          <w:sz w:val="22"/>
          <w:szCs w:val="22"/>
        </w:rPr>
      </w:pPr>
    </w:p>
    <w:p w14:paraId="7477E96E" w14:textId="77777777" w:rsidR="00261E31" w:rsidRPr="00261E31" w:rsidRDefault="00261E31" w:rsidP="00261E31">
      <w:pPr>
        <w:pStyle w:val="ListParagraph"/>
        <w:ind w:left="2880"/>
        <w:rPr>
          <w:rFonts w:asciiTheme="minorHAnsi" w:hAnsiTheme="minorHAnsi" w:cstheme="minorHAnsi"/>
          <w:sz w:val="22"/>
          <w:szCs w:val="22"/>
        </w:rPr>
      </w:pPr>
    </w:p>
    <w:p w14:paraId="5BB1A01A" w14:textId="16208583" w:rsidR="00B532A3" w:rsidRPr="001D6C94" w:rsidRDefault="00B532A3" w:rsidP="001D6C94">
      <w:pPr>
        <w:ind w:firstLine="720"/>
        <w:rPr>
          <w:rFonts w:asciiTheme="minorHAnsi" w:hAnsiTheme="minorHAnsi" w:cstheme="minorHAnsi"/>
          <w:sz w:val="22"/>
          <w:szCs w:val="22"/>
        </w:rPr>
      </w:pPr>
      <w:r>
        <w:rPr>
          <w:rFonts w:asciiTheme="minorHAnsi" w:hAnsiTheme="minorHAnsi" w:cstheme="minorHAnsi"/>
          <w:sz w:val="22"/>
          <w:szCs w:val="22"/>
        </w:rPr>
        <w:t>To agree the date of the next Parish Council meeting.</w:t>
      </w:r>
    </w:p>
    <w:p w14:paraId="35DA8A18" w14:textId="1BF0978F" w:rsidR="006246D1" w:rsidRPr="006246D1" w:rsidRDefault="006246D1" w:rsidP="006246D1"/>
    <w:p w14:paraId="77F2FE72" w14:textId="40184FC7" w:rsidR="006246D1" w:rsidRPr="006246D1" w:rsidRDefault="006246D1" w:rsidP="006246D1">
      <w:pPr>
        <w:tabs>
          <w:tab w:val="left" w:pos="8099"/>
        </w:tabs>
      </w:pPr>
      <w:r>
        <w:tab/>
      </w:r>
    </w:p>
    <w:sectPr w:rsidR="006246D1" w:rsidRPr="006246D1" w:rsidSect="003431FD">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4CEE" w14:textId="77777777" w:rsidR="00B03889" w:rsidRDefault="00B03889" w:rsidP="006246D1">
      <w:r>
        <w:separator/>
      </w:r>
    </w:p>
  </w:endnote>
  <w:endnote w:type="continuationSeparator" w:id="0">
    <w:p w14:paraId="22F76FD3" w14:textId="77777777" w:rsidR="00B03889" w:rsidRDefault="00B03889" w:rsidP="0062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D5AD" w14:textId="56660B4F" w:rsidR="006246D1" w:rsidRPr="006246D1" w:rsidRDefault="006246D1">
    <w:pPr>
      <w:pStyle w:val="Footer"/>
      <w:rPr>
        <w:rFonts w:asciiTheme="minorHAnsi" w:hAnsiTheme="minorHAnsi" w:cstheme="minorHAnsi"/>
        <w:sz w:val="20"/>
        <w:szCs w:val="20"/>
      </w:rPr>
    </w:pPr>
    <w:r>
      <w:tab/>
    </w:r>
    <w:r>
      <w:tab/>
    </w:r>
    <w:r w:rsidR="00FF3709">
      <w:rPr>
        <w:rFonts w:asciiTheme="minorHAnsi" w:hAnsiTheme="minorHAnsi" w:cstheme="minorHAnsi"/>
        <w:sz w:val="20"/>
        <w:szCs w:val="20"/>
      </w:rPr>
      <w:t>2</w:t>
    </w:r>
    <w:r w:rsidR="00FF3709" w:rsidRPr="00FF3709">
      <w:rPr>
        <w:rFonts w:asciiTheme="minorHAnsi" w:hAnsiTheme="minorHAnsi" w:cstheme="minorHAnsi"/>
        <w:sz w:val="20"/>
        <w:szCs w:val="20"/>
        <w:vertAlign w:val="superscript"/>
      </w:rPr>
      <w:t>nd</w:t>
    </w:r>
    <w:r w:rsidR="00FF3709">
      <w:rPr>
        <w:rFonts w:asciiTheme="minorHAnsi" w:hAnsiTheme="minorHAnsi" w:cstheme="minorHAnsi"/>
        <w:sz w:val="20"/>
        <w:szCs w:val="20"/>
      </w:rPr>
      <w:t xml:space="preserve">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9FB8" w14:textId="77777777" w:rsidR="00B03889" w:rsidRDefault="00B03889" w:rsidP="006246D1">
      <w:r>
        <w:separator/>
      </w:r>
    </w:p>
  </w:footnote>
  <w:footnote w:type="continuationSeparator" w:id="0">
    <w:p w14:paraId="59CB2BB2" w14:textId="77777777" w:rsidR="00B03889" w:rsidRDefault="00B03889" w:rsidP="0062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66F"/>
    <w:multiLevelType w:val="hybridMultilevel"/>
    <w:tmpl w:val="2F0E99DA"/>
    <w:lvl w:ilvl="0" w:tplc="9F564008">
      <w:start w:val="1"/>
      <w:numFmt w:val="decimal"/>
      <w:lvlText w:val="%1."/>
      <w:lvlJc w:val="left"/>
      <w:pPr>
        <w:ind w:left="2520" w:hanging="360"/>
      </w:pPr>
      <w:rPr>
        <w:rFonts w:hint="default"/>
        <w:color w:val="auto"/>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31B6130"/>
    <w:multiLevelType w:val="hybridMultilevel"/>
    <w:tmpl w:val="8C6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82DDC"/>
    <w:multiLevelType w:val="multilevel"/>
    <w:tmpl w:val="F7C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F2563"/>
    <w:multiLevelType w:val="hybridMultilevel"/>
    <w:tmpl w:val="7B0AB9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F8698D"/>
    <w:multiLevelType w:val="hybridMultilevel"/>
    <w:tmpl w:val="C91E1550"/>
    <w:lvl w:ilvl="0" w:tplc="EE780E54">
      <w:start w:val="1"/>
      <w:numFmt w:val="decimal"/>
      <w:lvlText w:val="%1."/>
      <w:lvlJc w:val="left"/>
      <w:pPr>
        <w:ind w:left="2520" w:hanging="36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0C03B47"/>
    <w:multiLevelType w:val="hybridMultilevel"/>
    <w:tmpl w:val="D3304E66"/>
    <w:lvl w:ilvl="0" w:tplc="F03CF14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1325E4B"/>
    <w:multiLevelType w:val="hybridMultilevel"/>
    <w:tmpl w:val="71F8D1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1395ADC"/>
    <w:multiLevelType w:val="hybridMultilevel"/>
    <w:tmpl w:val="045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52457"/>
    <w:multiLevelType w:val="hybridMultilevel"/>
    <w:tmpl w:val="CCBE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C0A80"/>
    <w:multiLevelType w:val="hybridMultilevel"/>
    <w:tmpl w:val="DB340426"/>
    <w:lvl w:ilvl="0" w:tplc="81ECD07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3CC2F0B"/>
    <w:multiLevelType w:val="hybridMultilevel"/>
    <w:tmpl w:val="671CF932"/>
    <w:lvl w:ilvl="0" w:tplc="C3DA2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E14238"/>
    <w:multiLevelType w:val="hybridMultilevel"/>
    <w:tmpl w:val="1196FA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9EE6AC8"/>
    <w:multiLevelType w:val="hybridMultilevel"/>
    <w:tmpl w:val="639009BE"/>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1AE44F02"/>
    <w:multiLevelType w:val="hybridMultilevel"/>
    <w:tmpl w:val="1F0C84C4"/>
    <w:lvl w:ilvl="0" w:tplc="9BA8E5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1D615BEA"/>
    <w:multiLevelType w:val="hybridMultilevel"/>
    <w:tmpl w:val="D384F4F8"/>
    <w:lvl w:ilvl="0" w:tplc="3DB4733A">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5" w15:restartNumberingAfterBreak="0">
    <w:nsid w:val="1D8101C6"/>
    <w:multiLevelType w:val="hybridMultilevel"/>
    <w:tmpl w:val="96CCAD46"/>
    <w:lvl w:ilvl="0" w:tplc="E0AA7A7E">
      <w:start w:val="1"/>
      <w:numFmt w:val="decimal"/>
      <w:lvlText w:val="%1."/>
      <w:lvlJc w:val="left"/>
      <w:pPr>
        <w:ind w:left="2520" w:hanging="360"/>
      </w:pPr>
      <w:rPr>
        <w:rFonts w:cs="Times New Roman" w:hint="default"/>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1F21640B"/>
    <w:multiLevelType w:val="hybridMultilevel"/>
    <w:tmpl w:val="B6E62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16733B9"/>
    <w:multiLevelType w:val="hybridMultilevel"/>
    <w:tmpl w:val="06E6E9F2"/>
    <w:lvl w:ilvl="0" w:tplc="85EC1ABA">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21A45518"/>
    <w:multiLevelType w:val="hybridMultilevel"/>
    <w:tmpl w:val="7528F11C"/>
    <w:lvl w:ilvl="0" w:tplc="148494A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1C10946"/>
    <w:multiLevelType w:val="hybridMultilevel"/>
    <w:tmpl w:val="1408B8F4"/>
    <w:lvl w:ilvl="0" w:tplc="063EB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32176A0E"/>
    <w:multiLevelType w:val="hybridMultilevel"/>
    <w:tmpl w:val="6466069E"/>
    <w:lvl w:ilvl="0" w:tplc="2EFCE4D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2C7442D"/>
    <w:multiLevelType w:val="hybridMultilevel"/>
    <w:tmpl w:val="A32A114A"/>
    <w:lvl w:ilvl="0" w:tplc="0809000F">
      <w:start w:val="1"/>
      <w:numFmt w:val="decimal"/>
      <w:lvlText w:val="%1."/>
      <w:lvlJc w:val="left"/>
      <w:pPr>
        <w:ind w:left="2062"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3E7259B7"/>
    <w:multiLevelType w:val="hybridMultilevel"/>
    <w:tmpl w:val="2DAEB11C"/>
    <w:lvl w:ilvl="0" w:tplc="0E96F94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4E850013"/>
    <w:multiLevelType w:val="hybridMultilevel"/>
    <w:tmpl w:val="1EC86AA4"/>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4" w15:restartNumberingAfterBreak="0">
    <w:nsid w:val="4F0D5F44"/>
    <w:multiLevelType w:val="hybridMultilevel"/>
    <w:tmpl w:val="78A4ACDC"/>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5" w15:restartNumberingAfterBreak="0">
    <w:nsid w:val="50F17AB9"/>
    <w:multiLevelType w:val="hybridMultilevel"/>
    <w:tmpl w:val="806ACABE"/>
    <w:lvl w:ilvl="0" w:tplc="618A4B7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4D36FC2"/>
    <w:multiLevelType w:val="hybridMultilevel"/>
    <w:tmpl w:val="45E6F14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559E55AA"/>
    <w:multiLevelType w:val="hybridMultilevel"/>
    <w:tmpl w:val="1936AB34"/>
    <w:lvl w:ilvl="0" w:tplc="7EA641E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583E7986"/>
    <w:multiLevelType w:val="hybridMultilevel"/>
    <w:tmpl w:val="2DAECE84"/>
    <w:lvl w:ilvl="0" w:tplc="A4304BC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69A6278"/>
    <w:multiLevelType w:val="hybridMultilevel"/>
    <w:tmpl w:val="52E464C8"/>
    <w:lvl w:ilvl="0" w:tplc="8F063C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7D94107"/>
    <w:multiLevelType w:val="hybridMultilevel"/>
    <w:tmpl w:val="A5902CA6"/>
    <w:lvl w:ilvl="0" w:tplc="0C1872A6">
      <w:start w:val="1"/>
      <w:numFmt w:val="decimal"/>
      <w:lvlText w:val="%1."/>
      <w:lvlJc w:val="left"/>
      <w:pPr>
        <w:ind w:left="2487" w:hanging="360"/>
      </w:pPr>
      <w:rPr>
        <w:rFonts w:hint="default"/>
        <w:b w:val="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1" w15:restartNumberingAfterBreak="0">
    <w:nsid w:val="6A806F95"/>
    <w:multiLevelType w:val="hybridMultilevel"/>
    <w:tmpl w:val="5300A1DA"/>
    <w:lvl w:ilvl="0" w:tplc="BFB2B228">
      <w:start w:val="1"/>
      <w:numFmt w:val="decimal"/>
      <w:lvlText w:val="%1."/>
      <w:lvlJc w:val="left"/>
      <w:pPr>
        <w:ind w:left="2490" w:hanging="360"/>
      </w:pPr>
      <w:rPr>
        <w:rFonts w:asciiTheme="minorHAnsi" w:eastAsia="Times New Roman" w:hAnsiTheme="minorHAnsi" w:cstheme="minorHAnsi"/>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2" w15:restartNumberingAfterBreak="0">
    <w:nsid w:val="6B0204E6"/>
    <w:multiLevelType w:val="hybridMultilevel"/>
    <w:tmpl w:val="3F90E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6600D3"/>
    <w:multiLevelType w:val="hybridMultilevel"/>
    <w:tmpl w:val="8E5A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B209C"/>
    <w:multiLevelType w:val="hybridMultilevel"/>
    <w:tmpl w:val="86A61F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0830FF6"/>
    <w:multiLevelType w:val="hybridMultilevel"/>
    <w:tmpl w:val="3672FA24"/>
    <w:lvl w:ilvl="0" w:tplc="B036A97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360053D"/>
    <w:multiLevelType w:val="hybridMultilevel"/>
    <w:tmpl w:val="1B12D5E0"/>
    <w:lvl w:ilvl="0" w:tplc="A782A3F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C768CD"/>
    <w:multiLevelType w:val="hybridMultilevel"/>
    <w:tmpl w:val="B6E04C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5B1663E"/>
    <w:multiLevelType w:val="hybridMultilevel"/>
    <w:tmpl w:val="9DB83804"/>
    <w:lvl w:ilvl="0" w:tplc="E0AA7A7E">
      <w:start w:val="1"/>
      <w:numFmt w:val="decimal"/>
      <w:lvlText w:val="%1."/>
      <w:lvlJc w:val="left"/>
      <w:pPr>
        <w:ind w:left="2784" w:hanging="360"/>
      </w:pPr>
      <w:rPr>
        <w:rFonts w:cs="Times New Roman" w:hint="default"/>
        <w:b w:val="0"/>
        <w:bCs/>
        <w:color w:val="auto"/>
      </w:rPr>
    </w:lvl>
    <w:lvl w:ilvl="1" w:tplc="08090019">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39" w15:restartNumberingAfterBreak="0">
    <w:nsid w:val="7CFB75AB"/>
    <w:multiLevelType w:val="hybridMultilevel"/>
    <w:tmpl w:val="E684D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A034BD"/>
    <w:multiLevelType w:val="hybridMultilevel"/>
    <w:tmpl w:val="05EA4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8"/>
  </w:num>
  <w:num w:numId="2">
    <w:abstractNumId w:val="13"/>
  </w:num>
  <w:num w:numId="3">
    <w:abstractNumId w:val="27"/>
  </w:num>
  <w:num w:numId="4">
    <w:abstractNumId w:val="17"/>
  </w:num>
  <w:num w:numId="5">
    <w:abstractNumId w:val="19"/>
  </w:num>
  <w:num w:numId="6">
    <w:abstractNumId w:val="20"/>
  </w:num>
  <w:num w:numId="7">
    <w:abstractNumId w:val="25"/>
  </w:num>
  <w:num w:numId="8">
    <w:abstractNumId w:val="29"/>
  </w:num>
  <w:num w:numId="9">
    <w:abstractNumId w:val="4"/>
  </w:num>
  <w:num w:numId="10">
    <w:abstractNumId w:val="35"/>
  </w:num>
  <w:num w:numId="11">
    <w:abstractNumId w:val="5"/>
  </w:num>
  <w:num w:numId="12">
    <w:abstractNumId w:val="0"/>
  </w:num>
  <w:num w:numId="13">
    <w:abstractNumId w:val="22"/>
  </w:num>
  <w:num w:numId="14">
    <w:abstractNumId w:val="38"/>
  </w:num>
  <w:num w:numId="15">
    <w:abstractNumId w:val="9"/>
  </w:num>
  <w:num w:numId="16">
    <w:abstractNumId w:val="28"/>
  </w:num>
  <w:num w:numId="17">
    <w:abstractNumId w:val="15"/>
  </w:num>
  <w:num w:numId="18">
    <w:abstractNumId w:val="1"/>
  </w:num>
  <w:num w:numId="19">
    <w:abstractNumId w:val="11"/>
  </w:num>
  <w:num w:numId="20">
    <w:abstractNumId w:val="36"/>
  </w:num>
  <w:num w:numId="21">
    <w:abstractNumId w:val="26"/>
  </w:num>
  <w:num w:numId="22">
    <w:abstractNumId w:val="34"/>
  </w:num>
  <w:num w:numId="23">
    <w:abstractNumId w:val="32"/>
  </w:num>
  <w:num w:numId="24">
    <w:abstractNumId w:val="21"/>
  </w:num>
  <w:num w:numId="25">
    <w:abstractNumId w:val="39"/>
  </w:num>
  <w:num w:numId="26">
    <w:abstractNumId w:val="12"/>
  </w:num>
  <w:num w:numId="27">
    <w:abstractNumId w:val="30"/>
  </w:num>
  <w:num w:numId="28">
    <w:abstractNumId w:val="24"/>
  </w:num>
  <w:num w:numId="29">
    <w:abstractNumId w:val="16"/>
  </w:num>
  <w:num w:numId="30">
    <w:abstractNumId w:val="40"/>
  </w:num>
  <w:num w:numId="31">
    <w:abstractNumId w:val="14"/>
  </w:num>
  <w:num w:numId="32">
    <w:abstractNumId w:val="31"/>
  </w:num>
  <w:num w:numId="33">
    <w:abstractNumId w:val="37"/>
  </w:num>
  <w:num w:numId="34">
    <w:abstractNumId w:val="10"/>
  </w:num>
  <w:num w:numId="35">
    <w:abstractNumId w:val="6"/>
  </w:num>
  <w:num w:numId="36">
    <w:abstractNumId w:val="7"/>
  </w:num>
  <w:num w:numId="37">
    <w:abstractNumId w:val="3"/>
  </w:num>
  <w:num w:numId="38">
    <w:abstractNumId w:val="2"/>
  </w:num>
  <w:num w:numId="39">
    <w:abstractNumId w:val="11"/>
  </w:num>
  <w:num w:numId="40">
    <w:abstractNumId w:val="23"/>
  </w:num>
  <w:num w:numId="41">
    <w:abstractNumId w:val="3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56"/>
    <w:rsid w:val="000016D0"/>
    <w:rsid w:val="00003548"/>
    <w:rsid w:val="00005E46"/>
    <w:rsid w:val="000060F7"/>
    <w:rsid w:val="00007C3F"/>
    <w:rsid w:val="0001530E"/>
    <w:rsid w:val="000175EC"/>
    <w:rsid w:val="00020E3B"/>
    <w:rsid w:val="00021174"/>
    <w:rsid w:val="000246B2"/>
    <w:rsid w:val="00030328"/>
    <w:rsid w:val="00036274"/>
    <w:rsid w:val="00036F8D"/>
    <w:rsid w:val="00050AC6"/>
    <w:rsid w:val="000517F6"/>
    <w:rsid w:val="00053178"/>
    <w:rsid w:val="00056587"/>
    <w:rsid w:val="00057296"/>
    <w:rsid w:val="00057E39"/>
    <w:rsid w:val="00061770"/>
    <w:rsid w:val="00064814"/>
    <w:rsid w:val="00066D6B"/>
    <w:rsid w:val="00067425"/>
    <w:rsid w:val="00067761"/>
    <w:rsid w:val="00070541"/>
    <w:rsid w:val="00071697"/>
    <w:rsid w:val="00071FC7"/>
    <w:rsid w:val="00074B74"/>
    <w:rsid w:val="0007508A"/>
    <w:rsid w:val="0008319C"/>
    <w:rsid w:val="0008649A"/>
    <w:rsid w:val="00091F24"/>
    <w:rsid w:val="0009331B"/>
    <w:rsid w:val="000A122E"/>
    <w:rsid w:val="000A3C05"/>
    <w:rsid w:val="000A3DA4"/>
    <w:rsid w:val="000A46B9"/>
    <w:rsid w:val="000B2A35"/>
    <w:rsid w:val="000B72C8"/>
    <w:rsid w:val="000B778D"/>
    <w:rsid w:val="000C0C14"/>
    <w:rsid w:val="000C16ED"/>
    <w:rsid w:val="000C1F74"/>
    <w:rsid w:val="000C6476"/>
    <w:rsid w:val="000C6BE7"/>
    <w:rsid w:val="000C7AD9"/>
    <w:rsid w:val="000D067E"/>
    <w:rsid w:val="000D2CE2"/>
    <w:rsid w:val="000D4636"/>
    <w:rsid w:val="000D681D"/>
    <w:rsid w:val="000D7D31"/>
    <w:rsid w:val="000E006A"/>
    <w:rsid w:val="000E41AB"/>
    <w:rsid w:val="000E477A"/>
    <w:rsid w:val="000E5EAC"/>
    <w:rsid w:val="000E618C"/>
    <w:rsid w:val="000E79F7"/>
    <w:rsid w:val="000F6EE5"/>
    <w:rsid w:val="00100ABE"/>
    <w:rsid w:val="001034CE"/>
    <w:rsid w:val="00103DA8"/>
    <w:rsid w:val="001055F4"/>
    <w:rsid w:val="001063F3"/>
    <w:rsid w:val="00106C44"/>
    <w:rsid w:val="00110529"/>
    <w:rsid w:val="00112B48"/>
    <w:rsid w:val="00114C37"/>
    <w:rsid w:val="00115A71"/>
    <w:rsid w:val="001179B5"/>
    <w:rsid w:val="00117D73"/>
    <w:rsid w:val="0012019D"/>
    <w:rsid w:val="0012769A"/>
    <w:rsid w:val="001341B5"/>
    <w:rsid w:val="00141ECB"/>
    <w:rsid w:val="00142148"/>
    <w:rsid w:val="00146E83"/>
    <w:rsid w:val="0015034F"/>
    <w:rsid w:val="001536C9"/>
    <w:rsid w:val="00154EEB"/>
    <w:rsid w:val="00156C7D"/>
    <w:rsid w:val="00161631"/>
    <w:rsid w:val="0016199B"/>
    <w:rsid w:val="00164521"/>
    <w:rsid w:val="00171846"/>
    <w:rsid w:val="00171985"/>
    <w:rsid w:val="00172C66"/>
    <w:rsid w:val="00174666"/>
    <w:rsid w:val="00177B0F"/>
    <w:rsid w:val="001822AB"/>
    <w:rsid w:val="00184FB1"/>
    <w:rsid w:val="00186472"/>
    <w:rsid w:val="0019162D"/>
    <w:rsid w:val="001932E8"/>
    <w:rsid w:val="001934BC"/>
    <w:rsid w:val="00194C1E"/>
    <w:rsid w:val="001A42D2"/>
    <w:rsid w:val="001A4F5E"/>
    <w:rsid w:val="001A7AFA"/>
    <w:rsid w:val="001B47C8"/>
    <w:rsid w:val="001B47FB"/>
    <w:rsid w:val="001C1C92"/>
    <w:rsid w:val="001C2716"/>
    <w:rsid w:val="001C2C91"/>
    <w:rsid w:val="001C34E5"/>
    <w:rsid w:val="001C3B17"/>
    <w:rsid w:val="001C439C"/>
    <w:rsid w:val="001D0F2D"/>
    <w:rsid w:val="001D1E86"/>
    <w:rsid w:val="001D6C94"/>
    <w:rsid w:val="001E1C14"/>
    <w:rsid w:val="001E4095"/>
    <w:rsid w:val="001E41A8"/>
    <w:rsid w:val="001E486F"/>
    <w:rsid w:val="001F29D5"/>
    <w:rsid w:val="001F5F24"/>
    <w:rsid w:val="002077E5"/>
    <w:rsid w:val="00214D1E"/>
    <w:rsid w:val="0022279C"/>
    <w:rsid w:val="00222CF9"/>
    <w:rsid w:val="00226C6E"/>
    <w:rsid w:val="00226E90"/>
    <w:rsid w:val="00227941"/>
    <w:rsid w:val="00232DFA"/>
    <w:rsid w:val="00234FBE"/>
    <w:rsid w:val="0023587E"/>
    <w:rsid w:val="00240333"/>
    <w:rsid w:val="00240747"/>
    <w:rsid w:val="0024206E"/>
    <w:rsid w:val="002451C5"/>
    <w:rsid w:val="0025074B"/>
    <w:rsid w:val="00251C9F"/>
    <w:rsid w:val="002556EE"/>
    <w:rsid w:val="002568A4"/>
    <w:rsid w:val="00261E31"/>
    <w:rsid w:val="0026300F"/>
    <w:rsid w:val="002643A4"/>
    <w:rsid w:val="00266124"/>
    <w:rsid w:val="00271F7D"/>
    <w:rsid w:val="00276C87"/>
    <w:rsid w:val="00282B13"/>
    <w:rsid w:val="002853BA"/>
    <w:rsid w:val="0028540B"/>
    <w:rsid w:val="0028573E"/>
    <w:rsid w:val="0028651F"/>
    <w:rsid w:val="00291D4C"/>
    <w:rsid w:val="00293BC2"/>
    <w:rsid w:val="00296A03"/>
    <w:rsid w:val="00296CC6"/>
    <w:rsid w:val="002A08E4"/>
    <w:rsid w:val="002A3B03"/>
    <w:rsid w:val="002B605E"/>
    <w:rsid w:val="002C26AB"/>
    <w:rsid w:val="002C349C"/>
    <w:rsid w:val="002C3A7B"/>
    <w:rsid w:val="002C45C7"/>
    <w:rsid w:val="002C70C2"/>
    <w:rsid w:val="002D21AE"/>
    <w:rsid w:val="002D2B69"/>
    <w:rsid w:val="002D41B3"/>
    <w:rsid w:val="002D53AA"/>
    <w:rsid w:val="002D64CE"/>
    <w:rsid w:val="002D6954"/>
    <w:rsid w:val="002E345C"/>
    <w:rsid w:val="002E36DE"/>
    <w:rsid w:val="002E522A"/>
    <w:rsid w:val="002F11EF"/>
    <w:rsid w:val="002F1337"/>
    <w:rsid w:val="002F265F"/>
    <w:rsid w:val="002F391B"/>
    <w:rsid w:val="002F3F35"/>
    <w:rsid w:val="002F404D"/>
    <w:rsid w:val="002F5439"/>
    <w:rsid w:val="002F7E8A"/>
    <w:rsid w:val="0030064A"/>
    <w:rsid w:val="0030610D"/>
    <w:rsid w:val="00306A99"/>
    <w:rsid w:val="00306FEF"/>
    <w:rsid w:val="00312C67"/>
    <w:rsid w:val="00314F51"/>
    <w:rsid w:val="00322C45"/>
    <w:rsid w:val="00324D5B"/>
    <w:rsid w:val="00325036"/>
    <w:rsid w:val="003277BF"/>
    <w:rsid w:val="003301C0"/>
    <w:rsid w:val="00330ABD"/>
    <w:rsid w:val="003333BC"/>
    <w:rsid w:val="003336E7"/>
    <w:rsid w:val="00333BD4"/>
    <w:rsid w:val="003373E2"/>
    <w:rsid w:val="0033754B"/>
    <w:rsid w:val="003431FD"/>
    <w:rsid w:val="003440AC"/>
    <w:rsid w:val="00346992"/>
    <w:rsid w:val="003507AA"/>
    <w:rsid w:val="003535D7"/>
    <w:rsid w:val="003545B9"/>
    <w:rsid w:val="00354B4B"/>
    <w:rsid w:val="00362F68"/>
    <w:rsid w:val="00363C7E"/>
    <w:rsid w:val="00366052"/>
    <w:rsid w:val="00374367"/>
    <w:rsid w:val="00375CA1"/>
    <w:rsid w:val="0037665F"/>
    <w:rsid w:val="00377807"/>
    <w:rsid w:val="00380C19"/>
    <w:rsid w:val="0038130A"/>
    <w:rsid w:val="00382236"/>
    <w:rsid w:val="00382D4D"/>
    <w:rsid w:val="0039668A"/>
    <w:rsid w:val="0039703A"/>
    <w:rsid w:val="003A32DC"/>
    <w:rsid w:val="003A7554"/>
    <w:rsid w:val="003B098C"/>
    <w:rsid w:val="003B2151"/>
    <w:rsid w:val="003B4967"/>
    <w:rsid w:val="003B58EB"/>
    <w:rsid w:val="003C1C41"/>
    <w:rsid w:val="003C4387"/>
    <w:rsid w:val="003C574E"/>
    <w:rsid w:val="003C6AC7"/>
    <w:rsid w:val="003C798F"/>
    <w:rsid w:val="003D1902"/>
    <w:rsid w:val="003D210A"/>
    <w:rsid w:val="003D7B59"/>
    <w:rsid w:val="003E3E0C"/>
    <w:rsid w:val="003E4172"/>
    <w:rsid w:val="003E73FC"/>
    <w:rsid w:val="003F02BA"/>
    <w:rsid w:val="003F3EC5"/>
    <w:rsid w:val="003F5411"/>
    <w:rsid w:val="003F5DE0"/>
    <w:rsid w:val="003F7D83"/>
    <w:rsid w:val="0040081A"/>
    <w:rsid w:val="00401043"/>
    <w:rsid w:val="0040420A"/>
    <w:rsid w:val="004048B4"/>
    <w:rsid w:val="00405D1B"/>
    <w:rsid w:val="004072B5"/>
    <w:rsid w:val="00407B2A"/>
    <w:rsid w:val="00410462"/>
    <w:rsid w:val="0041170A"/>
    <w:rsid w:val="00412E4C"/>
    <w:rsid w:val="0041358F"/>
    <w:rsid w:val="00413982"/>
    <w:rsid w:val="00415292"/>
    <w:rsid w:val="00422CA2"/>
    <w:rsid w:val="00423AE7"/>
    <w:rsid w:val="00427512"/>
    <w:rsid w:val="004346C2"/>
    <w:rsid w:val="00435AD2"/>
    <w:rsid w:val="00436D62"/>
    <w:rsid w:val="00440996"/>
    <w:rsid w:val="00443545"/>
    <w:rsid w:val="004475D4"/>
    <w:rsid w:val="00453D91"/>
    <w:rsid w:val="00454D1A"/>
    <w:rsid w:val="004551FB"/>
    <w:rsid w:val="00456640"/>
    <w:rsid w:val="00463AFD"/>
    <w:rsid w:val="00467C88"/>
    <w:rsid w:val="00470379"/>
    <w:rsid w:val="004724CD"/>
    <w:rsid w:val="00472A96"/>
    <w:rsid w:val="00473552"/>
    <w:rsid w:val="00475C52"/>
    <w:rsid w:val="00476395"/>
    <w:rsid w:val="00480035"/>
    <w:rsid w:val="0048083C"/>
    <w:rsid w:val="00483568"/>
    <w:rsid w:val="004836B7"/>
    <w:rsid w:val="0048593D"/>
    <w:rsid w:val="00490336"/>
    <w:rsid w:val="00492828"/>
    <w:rsid w:val="004A3586"/>
    <w:rsid w:val="004A423C"/>
    <w:rsid w:val="004A5BA8"/>
    <w:rsid w:val="004A648D"/>
    <w:rsid w:val="004A7BE2"/>
    <w:rsid w:val="004B1135"/>
    <w:rsid w:val="004B1F60"/>
    <w:rsid w:val="004B747A"/>
    <w:rsid w:val="004C04BD"/>
    <w:rsid w:val="004C2DA9"/>
    <w:rsid w:val="004C3E08"/>
    <w:rsid w:val="004C4656"/>
    <w:rsid w:val="004C507C"/>
    <w:rsid w:val="004C6A89"/>
    <w:rsid w:val="004D0735"/>
    <w:rsid w:val="004D1AF7"/>
    <w:rsid w:val="004D20F5"/>
    <w:rsid w:val="004D3771"/>
    <w:rsid w:val="004D48F8"/>
    <w:rsid w:val="004D6101"/>
    <w:rsid w:val="004D7281"/>
    <w:rsid w:val="004E1232"/>
    <w:rsid w:val="004E23DD"/>
    <w:rsid w:val="004E59D0"/>
    <w:rsid w:val="004E738A"/>
    <w:rsid w:val="004F1254"/>
    <w:rsid w:val="004F234B"/>
    <w:rsid w:val="004F46ED"/>
    <w:rsid w:val="004F69F8"/>
    <w:rsid w:val="004F71FB"/>
    <w:rsid w:val="0050045E"/>
    <w:rsid w:val="00501DAF"/>
    <w:rsid w:val="00504D63"/>
    <w:rsid w:val="0051095C"/>
    <w:rsid w:val="005122D9"/>
    <w:rsid w:val="005129B4"/>
    <w:rsid w:val="00512D80"/>
    <w:rsid w:val="00513FD0"/>
    <w:rsid w:val="00521506"/>
    <w:rsid w:val="005216DF"/>
    <w:rsid w:val="00521E03"/>
    <w:rsid w:val="00530B5A"/>
    <w:rsid w:val="00531E4A"/>
    <w:rsid w:val="00532678"/>
    <w:rsid w:val="00533D57"/>
    <w:rsid w:val="005363CC"/>
    <w:rsid w:val="00536D68"/>
    <w:rsid w:val="00537FFD"/>
    <w:rsid w:val="00541058"/>
    <w:rsid w:val="0054265A"/>
    <w:rsid w:val="00544FE1"/>
    <w:rsid w:val="00551FCC"/>
    <w:rsid w:val="00553653"/>
    <w:rsid w:val="00554A41"/>
    <w:rsid w:val="00555026"/>
    <w:rsid w:val="00555EB1"/>
    <w:rsid w:val="00557342"/>
    <w:rsid w:val="0056084F"/>
    <w:rsid w:val="005616B1"/>
    <w:rsid w:val="005632C2"/>
    <w:rsid w:val="00564377"/>
    <w:rsid w:val="00565973"/>
    <w:rsid w:val="00565996"/>
    <w:rsid w:val="00565C71"/>
    <w:rsid w:val="00565F4E"/>
    <w:rsid w:val="0057234C"/>
    <w:rsid w:val="00574D39"/>
    <w:rsid w:val="00582F8A"/>
    <w:rsid w:val="00584CE5"/>
    <w:rsid w:val="005852A4"/>
    <w:rsid w:val="00590227"/>
    <w:rsid w:val="005A42F5"/>
    <w:rsid w:val="005A49C1"/>
    <w:rsid w:val="005A4F39"/>
    <w:rsid w:val="005A7B08"/>
    <w:rsid w:val="005C3511"/>
    <w:rsid w:val="005C55AE"/>
    <w:rsid w:val="005C5EEE"/>
    <w:rsid w:val="005D114A"/>
    <w:rsid w:val="005D6A6B"/>
    <w:rsid w:val="005E0D73"/>
    <w:rsid w:val="005E323C"/>
    <w:rsid w:val="005E59DA"/>
    <w:rsid w:val="005F5D02"/>
    <w:rsid w:val="0060107D"/>
    <w:rsid w:val="0060163A"/>
    <w:rsid w:val="0060478C"/>
    <w:rsid w:val="00607522"/>
    <w:rsid w:val="00612F37"/>
    <w:rsid w:val="0061362A"/>
    <w:rsid w:val="00616321"/>
    <w:rsid w:val="006163B0"/>
    <w:rsid w:val="00623016"/>
    <w:rsid w:val="006246D1"/>
    <w:rsid w:val="006248CA"/>
    <w:rsid w:val="00627EC3"/>
    <w:rsid w:val="00631A71"/>
    <w:rsid w:val="006333FB"/>
    <w:rsid w:val="006361D0"/>
    <w:rsid w:val="00642A25"/>
    <w:rsid w:val="00643272"/>
    <w:rsid w:val="006435A4"/>
    <w:rsid w:val="00643B3D"/>
    <w:rsid w:val="00651DDB"/>
    <w:rsid w:val="0065223C"/>
    <w:rsid w:val="006553FF"/>
    <w:rsid w:val="006621D2"/>
    <w:rsid w:val="006629C6"/>
    <w:rsid w:val="00665E74"/>
    <w:rsid w:val="00672FE5"/>
    <w:rsid w:val="006751F1"/>
    <w:rsid w:val="00680833"/>
    <w:rsid w:val="006808EB"/>
    <w:rsid w:val="00680F9C"/>
    <w:rsid w:val="006815A1"/>
    <w:rsid w:val="00681A53"/>
    <w:rsid w:val="0068784D"/>
    <w:rsid w:val="0069121D"/>
    <w:rsid w:val="0069227E"/>
    <w:rsid w:val="006B0543"/>
    <w:rsid w:val="006B27ED"/>
    <w:rsid w:val="006C3128"/>
    <w:rsid w:val="006C3B4B"/>
    <w:rsid w:val="006C6475"/>
    <w:rsid w:val="006C6EEC"/>
    <w:rsid w:val="006D09C4"/>
    <w:rsid w:val="006D54C0"/>
    <w:rsid w:val="006D738C"/>
    <w:rsid w:val="006E1285"/>
    <w:rsid w:val="006E2871"/>
    <w:rsid w:val="006E526F"/>
    <w:rsid w:val="006F6769"/>
    <w:rsid w:val="00705234"/>
    <w:rsid w:val="00707C8F"/>
    <w:rsid w:val="00713F8E"/>
    <w:rsid w:val="00721760"/>
    <w:rsid w:val="00723FE2"/>
    <w:rsid w:val="00726907"/>
    <w:rsid w:val="00726915"/>
    <w:rsid w:val="00726D6B"/>
    <w:rsid w:val="0073027D"/>
    <w:rsid w:val="007302AB"/>
    <w:rsid w:val="00732A14"/>
    <w:rsid w:val="0073613B"/>
    <w:rsid w:val="007375A8"/>
    <w:rsid w:val="00740C17"/>
    <w:rsid w:val="00745F21"/>
    <w:rsid w:val="00750DAE"/>
    <w:rsid w:val="0075296E"/>
    <w:rsid w:val="007529DB"/>
    <w:rsid w:val="00753534"/>
    <w:rsid w:val="0075748F"/>
    <w:rsid w:val="0076186F"/>
    <w:rsid w:val="00762AA9"/>
    <w:rsid w:val="0077236C"/>
    <w:rsid w:val="00772ABD"/>
    <w:rsid w:val="007772EA"/>
    <w:rsid w:val="00780034"/>
    <w:rsid w:val="00780227"/>
    <w:rsid w:val="007803E9"/>
    <w:rsid w:val="00781217"/>
    <w:rsid w:val="007816D6"/>
    <w:rsid w:val="007844CC"/>
    <w:rsid w:val="0078596E"/>
    <w:rsid w:val="00785CF2"/>
    <w:rsid w:val="007879FE"/>
    <w:rsid w:val="007907A1"/>
    <w:rsid w:val="007919EA"/>
    <w:rsid w:val="0079497D"/>
    <w:rsid w:val="00795D5A"/>
    <w:rsid w:val="00797542"/>
    <w:rsid w:val="007A10F8"/>
    <w:rsid w:val="007A1168"/>
    <w:rsid w:val="007A11D4"/>
    <w:rsid w:val="007A2BBB"/>
    <w:rsid w:val="007A31E7"/>
    <w:rsid w:val="007A4702"/>
    <w:rsid w:val="007A4C8A"/>
    <w:rsid w:val="007A4D57"/>
    <w:rsid w:val="007A5275"/>
    <w:rsid w:val="007B1821"/>
    <w:rsid w:val="007B64F2"/>
    <w:rsid w:val="007B74A8"/>
    <w:rsid w:val="007C3F35"/>
    <w:rsid w:val="007C7302"/>
    <w:rsid w:val="007D04CA"/>
    <w:rsid w:val="007D22EE"/>
    <w:rsid w:val="007D2B41"/>
    <w:rsid w:val="007D5585"/>
    <w:rsid w:val="007D6A17"/>
    <w:rsid w:val="007D7B54"/>
    <w:rsid w:val="007E31C9"/>
    <w:rsid w:val="007E3B95"/>
    <w:rsid w:val="007E4911"/>
    <w:rsid w:val="007F1727"/>
    <w:rsid w:val="007F6E5D"/>
    <w:rsid w:val="008036B1"/>
    <w:rsid w:val="008046C2"/>
    <w:rsid w:val="00806AD0"/>
    <w:rsid w:val="0081089C"/>
    <w:rsid w:val="0081257F"/>
    <w:rsid w:val="008179FE"/>
    <w:rsid w:val="00820428"/>
    <w:rsid w:val="008206C5"/>
    <w:rsid w:val="0082223D"/>
    <w:rsid w:val="00825BB6"/>
    <w:rsid w:val="00827CF4"/>
    <w:rsid w:val="0083050B"/>
    <w:rsid w:val="00833BB1"/>
    <w:rsid w:val="00836A01"/>
    <w:rsid w:val="00841786"/>
    <w:rsid w:val="008447E6"/>
    <w:rsid w:val="008477D2"/>
    <w:rsid w:val="00853340"/>
    <w:rsid w:val="00861482"/>
    <w:rsid w:val="00861F1E"/>
    <w:rsid w:val="008648B8"/>
    <w:rsid w:val="00867C79"/>
    <w:rsid w:val="00874020"/>
    <w:rsid w:val="0088324A"/>
    <w:rsid w:val="00884B94"/>
    <w:rsid w:val="00884FDA"/>
    <w:rsid w:val="00887642"/>
    <w:rsid w:val="00890CE6"/>
    <w:rsid w:val="00890D23"/>
    <w:rsid w:val="008951AA"/>
    <w:rsid w:val="00895BA3"/>
    <w:rsid w:val="008A2811"/>
    <w:rsid w:val="008A5F25"/>
    <w:rsid w:val="008A674F"/>
    <w:rsid w:val="008A7A71"/>
    <w:rsid w:val="008B04C4"/>
    <w:rsid w:val="008B15D3"/>
    <w:rsid w:val="008C1500"/>
    <w:rsid w:val="008C3723"/>
    <w:rsid w:val="008C7653"/>
    <w:rsid w:val="008D48D2"/>
    <w:rsid w:val="008D6C9D"/>
    <w:rsid w:val="008E0F91"/>
    <w:rsid w:val="008E23FA"/>
    <w:rsid w:val="008E377B"/>
    <w:rsid w:val="008E3EA0"/>
    <w:rsid w:val="008F15C6"/>
    <w:rsid w:val="008F4E90"/>
    <w:rsid w:val="008F6DCB"/>
    <w:rsid w:val="00900050"/>
    <w:rsid w:val="00903224"/>
    <w:rsid w:val="00905C16"/>
    <w:rsid w:val="00907D09"/>
    <w:rsid w:val="0091019A"/>
    <w:rsid w:val="009113A4"/>
    <w:rsid w:val="00913329"/>
    <w:rsid w:val="00914A56"/>
    <w:rsid w:val="00917246"/>
    <w:rsid w:val="009214FF"/>
    <w:rsid w:val="00921821"/>
    <w:rsid w:val="00922A45"/>
    <w:rsid w:val="00923B69"/>
    <w:rsid w:val="00923E74"/>
    <w:rsid w:val="0092410A"/>
    <w:rsid w:val="00924BEA"/>
    <w:rsid w:val="00926E22"/>
    <w:rsid w:val="0094650C"/>
    <w:rsid w:val="009510B3"/>
    <w:rsid w:val="0095187A"/>
    <w:rsid w:val="009519F8"/>
    <w:rsid w:val="00953FAC"/>
    <w:rsid w:val="0095409A"/>
    <w:rsid w:val="009552E6"/>
    <w:rsid w:val="0096104C"/>
    <w:rsid w:val="00961254"/>
    <w:rsid w:val="0096453E"/>
    <w:rsid w:val="00966CF9"/>
    <w:rsid w:val="0096741B"/>
    <w:rsid w:val="00967D61"/>
    <w:rsid w:val="00971FC3"/>
    <w:rsid w:val="009742CA"/>
    <w:rsid w:val="009778F7"/>
    <w:rsid w:val="009779B4"/>
    <w:rsid w:val="0098368C"/>
    <w:rsid w:val="00983983"/>
    <w:rsid w:val="00995D66"/>
    <w:rsid w:val="00996EEB"/>
    <w:rsid w:val="009A06BA"/>
    <w:rsid w:val="009A08B5"/>
    <w:rsid w:val="009A09BC"/>
    <w:rsid w:val="009A1679"/>
    <w:rsid w:val="009A2208"/>
    <w:rsid w:val="009A4A76"/>
    <w:rsid w:val="009A5418"/>
    <w:rsid w:val="009A5445"/>
    <w:rsid w:val="009A745F"/>
    <w:rsid w:val="009B0E28"/>
    <w:rsid w:val="009B1AC2"/>
    <w:rsid w:val="009B4DEC"/>
    <w:rsid w:val="009B6EC4"/>
    <w:rsid w:val="009C042E"/>
    <w:rsid w:val="009C0FFD"/>
    <w:rsid w:val="009C4E3F"/>
    <w:rsid w:val="009D04BC"/>
    <w:rsid w:val="009E1487"/>
    <w:rsid w:val="009E15E6"/>
    <w:rsid w:val="009E20A3"/>
    <w:rsid w:val="009E4DA1"/>
    <w:rsid w:val="009E4EB3"/>
    <w:rsid w:val="009F0ED1"/>
    <w:rsid w:val="009F2F79"/>
    <w:rsid w:val="009F5464"/>
    <w:rsid w:val="009F6C11"/>
    <w:rsid w:val="00A00084"/>
    <w:rsid w:val="00A01A99"/>
    <w:rsid w:val="00A041CE"/>
    <w:rsid w:val="00A04EA1"/>
    <w:rsid w:val="00A0571F"/>
    <w:rsid w:val="00A05F6F"/>
    <w:rsid w:val="00A0706F"/>
    <w:rsid w:val="00A11004"/>
    <w:rsid w:val="00A16881"/>
    <w:rsid w:val="00A17B4A"/>
    <w:rsid w:val="00A23A8F"/>
    <w:rsid w:val="00A26908"/>
    <w:rsid w:val="00A32077"/>
    <w:rsid w:val="00A32DCB"/>
    <w:rsid w:val="00A36232"/>
    <w:rsid w:val="00A42A89"/>
    <w:rsid w:val="00A438F4"/>
    <w:rsid w:val="00A44BD0"/>
    <w:rsid w:val="00A44F37"/>
    <w:rsid w:val="00A47C61"/>
    <w:rsid w:val="00A50900"/>
    <w:rsid w:val="00A51789"/>
    <w:rsid w:val="00A526CF"/>
    <w:rsid w:val="00A54B4D"/>
    <w:rsid w:val="00A601C2"/>
    <w:rsid w:val="00A642C3"/>
    <w:rsid w:val="00A71C4A"/>
    <w:rsid w:val="00A71CB6"/>
    <w:rsid w:val="00A73103"/>
    <w:rsid w:val="00A74567"/>
    <w:rsid w:val="00A74767"/>
    <w:rsid w:val="00A74918"/>
    <w:rsid w:val="00A76D7D"/>
    <w:rsid w:val="00A82467"/>
    <w:rsid w:val="00A87A14"/>
    <w:rsid w:val="00A9372E"/>
    <w:rsid w:val="00A94A95"/>
    <w:rsid w:val="00A94C92"/>
    <w:rsid w:val="00A96801"/>
    <w:rsid w:val="00AA230E"/>
    <w:rsid w:val="00AA337B"/>
    <w:rsid w:val="00AB07AE"/>
    <w:rsid w:val="00AB08CF"/>
    <w:rsid w:val="00AB3128"/>
    <w:rsid w:val="00AB3C13"/>
    <w:rsid w:val="00AC5C71"/>
    <w:rsid w:val="00AC66DE"/>
    <w:rsid w:val="00AD2A55"/>
    <w:rsid w:val="00AD3CB7"/>
    <w:rsid w:val="00AD4BEE"/>
    <w:rsid w:val="00AE0D21"/>
    <w:rsid w:val="00AE3FA2"/>
    <w:rsid w:val="00AE4C72"/>
    <w:rsid w:val="00AE5354"/>
    <w:rsid w:val="00AE55EC"/>
    <w:rsid w:val="00AF7316"/>
    <w:rsid w:val="00B0027F"/>
    <w:rsid w:val="00B035F6"/>
    <w:rsid w:val="00B03889"/>
    <w:rsid w:val="00B04F91"/>
    <w:rsid w:val="00B06E5D"/>
    <w:rsid w:val="00B10E99"/>
    <w:rsid w:val="00B14357"/>
    <w:rsid w:val="00B146EA"/>
    <w:rsid w:val="00B14DB8"/>
    <w:rsid w:val="00B25172"/>
    <w:rsid w:val="00B306BB"/>
    <w:rsid w:val="00B33FB0"/>
    <w:rsid w:val="00B4341E"/>
    <w:rsid w:val="00B4430F"/>
    <w:rsid w:val="00B50C89"/>
    <w:rsid w:val="00B514B9"/>
    <w:rsid w:val="00B532A3"/>
    <w:rsid w:val="00B601BC"/>
    <w:rsid w:val="00B65106"/>
    <w:rsid w:val="00B65CDD"/>
    <w:rsid w:val="00B70691"/>
    <w:rsid w:val="00B71D4A"/>
    <w:rsid w:val="00B80369"/>
    <w:rsid w:val="00B87DBF"/>
    <w:rsid w:val="00B918D7"/>
    <w:rsid w:val="00B92B72"/>
    <w:rsid w:val="00B94750"/>
    <w:rsid w:val="00B94E6D"/>
    <w:rsid w:val="00BA1CDD"/>
    <w:rsid w:val="00BA56D6"/>
    <w:rsid w:val="00BA6A59"/>
    <w:rsid w:val="00BB10F4"/>
    <w:rsid w:val="00BB3627"/>
    <w:rsid w:val="00BB438C"/>
    <w:rsid w:val="00BC1A64"/>
    <w:rsid w:val="00BC77F4"/>
    <w:rsid w:val="00BD0FF6"/>
    <w:rsid w:val="00BD687E"/>
    <w:rsid w:val="00BE147B"/>
    <w:rsid w:val="00BE635B"/>
    <w:rsid w:val="00BF49BA"/>
    <w:rsid w:val="00BF709A"/>
    <w:rsid w:val="00C005FA"/>
    <w:rsid w:val="00C020F4"/>
    <w:rsid w:val="00C030CF"/>
    <w:rsid w:val="00C038FA"/>
    <w:rsid w:val="00C04755"/>
    <w:rsid w:val="00C13D2A"/>
    <w:rsid w:val="00C15CF2"/>
    <w:rsid w:val="00C21E12"/>
    <w:rsid w:val="00C23DF9"/>
    <w:rsid w:val="00C25027"/>
    <w:rsid w:val="00C2745C"/>
    <w:rsid w:val="00C35A34"/>
    <w:rsid w:val="00C40034"/>
    <w:rsid w:val="00C400BC"/>
    <w:rsid w:val="00C41924"/>
    <w:rsid w:val="00C41B7B"/>
    <w:rsid w:val="00C41D0D"/>
    <w:rsid w:val="00C44260"/>
    <w:rsid w:val="00C50228"/>
    <w:rsid w:val="00C51457"/>
    <w:rsid w:val="00C52F27"/>
    <w:rsid w:val="00C561FA"/>
    <w:rsid w:val="00C570F2"/>
    <w:rsid w:val="00C6238F"/>
    <w:rsid w:val="00C63620"/>
    <w:rsid w:val="00C63A7E"/>
    <w:rsid w:val="00C70FD1"/>
    <w:rsid w:val="00C71DE8"/>
    <w:rsid w:val="00C7268B"/>
    <w:rsid w:val="00C7269C"/>
    <w:rsid w:val="00C73253"/>
    <w:rsid w:val="00C7701E"/>
    <w:rsid w:val="00C861FE"/>
    <w:rsid w:val="00C86240"/>
    <w:rsid w:val="00C87700"/>
    <w:rsid w:val="00C95D0C"/>
    <w:rsid w:val="00CA3256"/>
    <w:rsid w:val="00CA33A6"/>
    <w:rsid w:val="00CA39C6"/>
    <w:rsid w:val="00CA5B6D"/>
    <w:rsid w:val="00CB06B3"/>
    <w:rsid w:val="00CB1E1E"/>
    <w:rsid w:val="00CB312F"/>
    <w:rsid w:val="00CB68EB"/>
    <w:rsid w:val="00CC3F5F"/>
    <w:rsid w:val="00CD2147"/>
    <w:rsid w:val="00CD3EE7"/>
    <w:rsid w:val="00CD53C1"/>
    <w:rsid w:val="00CD7AF2"/>
    <w:rsid w:val="00CD7D30"/>
    <w:rsid w:val="00CE0C43"/>
    <w:rsid w:val="00CE11CE"/>
    <w:rsid w:val="00CE3F51"/>
    <w:rsid w:val="00CE6677"/>
    <w:rsid w:val="00CE7BCE"/>
    <w:rsid w:val="00CF061F"/>
    <w:rsid w:val="00CF3451"/>
    <w:rsid w:val="00CF371D"/>
    <w:rsid w:val="00CF3FB6"/>
    <w:rsid w:val="00CF69CD"/>
    <w:rsid w:val="00CF7B04"/>
    <w:rsid w:val="00D001CB"/>
    <w:rsid w:val="00D04560"/>
    <w:rsid w:val="00D06EC3"/>
    <w:rsid w:val="00D12E5F"/>
    <w:rsid w:val="00D1762C"/>
    <w:rsid w:val="00D176A3"/>
    <w:rsid w:val="00D209FD"/>
    <w:rsid w:val="00D21FF8"/>
    <w:rsid w:val="00D23DC3"/>
    <w:rsid w:val="00D24A2E"/>
    <w:rsid w:val="00D30D78"/>
    <w:rsid w:val="00D3132C"/>
    <w:rsid w:val="00D4212A"/>
    <w:rsid w:val="00D4359A"/>
    <w:rsid w:val="00D44921"/>
    <w:rsid w:val="00D462B4"/>
    <w:rsid w:val="00D509B1"/>
    <w:rsid w:val="00D5287A"/>
    <w:rsid w:val="00D56375"/>
    <w:rsid w:val="00D60D28"/>
    <w:rsid w:val="00D63ECC"/>
    <w:rsid w:val="00D6554D"/>
    <w:rsid w:val="00D6561A"/>
    <w:rsid w:val="00D66E1B"/>
    <w:rsid w:val="00D70527"/>
    <w:rsid w:val="00D70F76"/>
    <w:rsid w:val="00D72C9A"/>
    <w:rsid w:val="00D74CE1"/>
    <w:rsid w:val="00D768F2"/>
    <w:rsid w:val="00D76BC1"/>
    <w:rsid w:val="00D8336D"/>
    <w:rsid w:val="00D8689D"/>
    <w:rsid w:val="00D90F1C"/>
    <w:rsid w:val="00D911C7"/>
    <w:rsid w:val="00D92D90"/>
    <w:rsid w:val="00D966AA"/>
    <w:rsid w:val="00DA1378"/>
    <w:rsid w:val="00DB2E61"/>
    <w:rsid w:val="00DB44C4"/>
    <w:rsid w:val="00DB6EBC"/>
    <w:rsid w:val="00DB742F"/>
    <w:rsid w:val="00DD4A08"/>
    <w:rsid w:val="00DD7AB2"/>
    <w:rsid w:val="00DE0A6A"/>
    <w:rsid w:val="00DE1398"/>
    <w:rsid w:val="00DE4CB6"/>
    <w:rsid w:val="00DE6693"/>
    <w:rsid w:val="00DF0C0F"/>
    <w:rsid w:val="00DF3062"/>
    <w:rsid w:val="00DF31E5"/>
    <w:rsid w:val="00DF735A"/>
    <w:rsid w:val="00E00167"/>
    <w:rsid w:val="00E010D0"/>
    <w:rsid w:val="00E03FB0"/>
    <w:rsid w:val="00E058A0"/>
    <w:rsid w:val="00E06C7F"/>
    <w:rsid w:val="00E079E9"/>
    <w:rsid w:val="00E07C86"/>
    <w:rsid w:val="00E136FA"/>
    <w:rsid w:val="00E16C4C"/>
    <w:rsid w:val="00E209CF"/>
    <w:rsid w:val="00E20DC7"/>
    <w:rsid w:val="00E2488C"/>
    <w:rsid w:val="00E26FE5"/>
    <w:rsid w:val="00E3368C"/>
    <w:rsid w:val="00E352BD"/>
    <w:rsid w:val="00E36FFB"/>
    <w:rsid w:val="00E44D90"/>
    <w:rsid w:val="00E53813"/>
    <w:rsid w:val="00E54747"/>
    <w:rsid w:val="00E54763"/>
    <w:rsid w:val="00E56461"/>
    <w:rsid w:val="00E63E9B"/>
    <w:rsid w:val="00E66A85"/>
    <w:rsid w:val="00E713B4"/>
    <w:rsid w:val="00E71652"/>
    <w:rsid w:val="00E73607"/>
    <w:rsid w:val="00E8071F"/>
    <w:rsid w:val="00E80DDF"/>
    <w:rsid w:val="00E8274F"/>
    <w:rsid w:val="00E850BE"/>
    <w:rsid w:val="00E85EF3"/>
    <w:rsid w:val="00E87A2D"/>
    <w:rsid w:val="00E90B15"/>
    <w:rsid w:val="00E92E32"/>
    <w:rsid w:val="00E9517E"/>
    <w:rsid w:val="00EA0794"/>
    <w:rsid w:val="00EA2205"/>
    <w:rsid w:val="00EA3385"/>
    <w:rsid w:val="00EA503A"/>
    <w:rsid w:val="00EA6CA6"/>
    <w:rsid w:val="00EA6D6B"/>
    <w:rsid w:val="00EA7CF8"/>
    <w:rsid w:val="00EB45FA"/>
    <w:rsid w:val="00EB5B93"/>
    <w:rsid w:val="00EB6595"/>
    <w:rsid w:val="00EB71CE"/>
    <w:rsid w:val="00EC24CB"/>
    <w:rsid w:val="00EC3B40"/>
    <w:rsid w:val="00EC3EF5"/>
    <w:rsid w:val="00ED21D2"/>
    <w:rsid w:val="00ED389A"/>
    <w:rsid w:val="00ED5F9C"/>
    <w:rsid w:val="00ED63DF"/>
    <w:rsid w:val="00EE5419"/>
    <w:rsid w:val="00EE7753"/>
    <w:rsid w:val="00EF051D"/>
    <w:rsid w:val="00EF1554"/>
    <w:rsid w:val="00EF5D93"/>
    <w:rsid w:val="00EF679A"/>
    <w:rsid w:val="00F02033"/>
    <w:rsid w:val="00F02215"/>
    <w:rsid w:val="00F040D3"/>
    <w:rsid w:val="00F11DC0"/>
    <w:rsid w:val="00F13280"/>
    <w:rsid w:val="00F13AA3"/>
    <w:rsid w:val="00F1616D"/>
    <w:rsid w:val="00F20078"/>
    <w:rsid w:val="00F277A3"/>
    <w:rsid w:val="00F27D52"/>
    <w:rsid w:val="00F42D70"/>
    <w:rsid w:val="00F43BC2"/>
    <w:rsid w:val="00F45689"/>
    <w:rsid w:val="00F45FB1"/>
    <w:rsid w:val="00F46B5D"/>
    <w:rsid w:val="00F51DF8"/>
    <w:rsid w:val="00F52378"/>
    <w:rsid w:val="00F545F2"/>
    <w:rsid w:val="00F54FE8"/>
    <w:rsid w:val="00F56846"/>
    <w:rsid w:val="00F640CC"/>
    <w:rsid w:val="00F65EB3"/>
    <w:rsid w:val="00F671CA"/>
    <w:rsid w:val="00F703CF"/>
    <w:rsid w:val="00F70C85"/>
    <w:rsid w:val="00F71F80"/>
    <w:rsid w:val="00F7320A"/>
    <w:rsid w:val="00F80401"/>
    <w:rsid w:val="00F83CAA"/>
    <w:rsid w:val="00F87727"/>
    <w:rsid w:val="00F9145D"/>
    <w:rsid w:val="00F91CB9"/>
    <w:rsid w:val="00F91D05"/>
    <w:rsid w:val="00F91DA5"/>
    <w:rsid w:val="00F94240"/>
    <w:rsid w:val="00F96328"/>
    <w:rsid w:val="00FA3153"/>
    <w:rsid w:val="00FA39E0"/>
    <w:rsid w:val="00FB5B88"/>
    <w:rsid w:val="00FB74F3"/>
    <w:rsid w:val="00FC01BC"/>
    <w:rsid w:val="00FC22E9"/>
    <w:rsid w:val="00FC315B"/>
    <w:rsid w:val="00FC4784"/>
    <w:rsid w:val="00FC4D3F"/>
    <w:rsid w:val="00FC6A40"/>
    <w:rsid w:val="00FC7945"/>
    <w:rsid w:val="00FC7E00"/>
    <w:rsid w:val="00FD0660"/>
    <w:rsid w:val="00FD18B1"/>
    <w:rsid w:val="00FD2291"/>
    <w:rsid w:val="00FD73DD"/>
    <w:rsid w:val="00FE148C"/>
    <w:rsid w:val="00FE3334"/>
    <w:rsid w:val="00FE3559"/>
    <w:rsid w:val="00FE3C91"/>
    <w:rsid w:val="00FE52C7"/>
    <w:rsid w:val="00FE7904"/>
    <w:rsid w:val="00FF1C96"/>
    <w:rsid w:val="00FF3709"/>
    <w:rsid w:val="00FF4B84"/>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AB759"/>
  <w15:docId w15:val="{0CCB78F3-614A-436D-B015-2EA6AC04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56"/>
    <w:pPr>
      <w:ind w:left="720"/>
      <w:contextualSpacing/>
    </w:pPr>
  </w:style>
  <w:style w:type="paragraph" w:styleId="Header">
    <w:name w:val="header"/>
    <w:basedOn w:val="Normal"/>
    <w:link w:val="HeaderChar"/>
    <w:uiPriority w:val="99"/>
    <w:unhideWhenUsed/>
    <w:rsid w:val="006246D1"/>
    <w:pPr>
      <w:tabs>
        <w:tab w:val="center" w:pos="4513"/>
        <w:tab w:val="right" w:pos="9026"/>
      </w:tabs>
    </w:pPr>
  </w:style>
  <w:style w:type="character" w:customStyle="1" w:styleId="HeaderChar">
    <w:name w:val="Header Char"/>
    <w:basedOn w:val="DefaultParagraphFont"/>
    <w:link w:val="Header"/>
    <w:uiPriority w:val="99"/>
    <w:rsid w:val="0062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D1"/>
    <w:pPr>
      <w:tabs>
        <w:tab w:val="center" w:pos="4513"/>
        <w:tab w:val="right" w:pos="9026"/>
      </w:tabs>
    </w:pPr>
  </w:style>
  <w:style w:type="character" w:customStyle="1" w:styleId="FooterChar">
    <w:name w:val="Footer Char"/>
    <w:basedOn w:val="DefaultParagraphFont"/>
    <w:link w:val="Footer"/>
    <w:uiPriority w:val="99"/>
    <w:rsid w:val="0062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4"/>
    <w:rPr>
      <w:rFonts w:ascii="Segoe UI" w:eastAsia="Times New Roman" w:hAnsi="Segoe UI" w:cs="Segoe UI"/>
      <w:sz w:val="18"/>
      <w:szCs w:val="18"/>
    </w:rPr>
  </w:style>
  <w:style w:type="character" w:styleId="Hyperlink">
    <w:name w:val="Hyperlink"/>
    <w:basedOn w:val="DefaultParagraphFont"/>
    <w:uiPriority w:val="99"/>
    <w:unhideWhenUsed/>
    <w:rsid w:val="00B4430F"/>
    <w:rPr>
      <w:color w:val="0563C1" w:themeColor="hyperlink"/>
      <w:u w:val="single"/>
    </w:rPr>
  </w:style>
  <w:style w:type="character" w:customStyle="1" w:styleId="UnresolvedMention1">
    <w:name w:val="Unresolved Mention1"/>
    <w:basedOn w:val="DefaultParagraphFont"/>
    <w:uiPriority w:val="99"/>
    <w:semiHidden/>
    <w:unhideWhenUsed/>
    <w:rsid w:val="00B4430F"/>
    <w:rPr>
      <w:color w:val="605E5C"/>
      <w:shd w:val="clear" w:color="auto" w:fill="E1DFDD"/>
    </w:rPr>
  </w:style>
  <w:style w:type="character" w:customStyle="1" w:styleId="casenumber">
    <w:name w:val="casenumber"/>
    <w:basedOn w:val="DefaultParagraphFont"/>
    <w:rsid w:val="004F234B"/>
  </w:style>
  <w:style w:type="character" w:customStyle="1" w:styleId="divider1">
    <w:name w:val="divider1"/>
    <w:basedOn w:val="DefaultParagraphFont"/>
    <w:rsid w:val="004F234B"/>
  </w:style>
  <w:style w:type="character" w:customStyle="1" w:styleId="description">
    <w:name w:val="description"/>
    <w:basedOn w:val="DefaultParagraphFont"/>
    <w:rsid w:val="004F234B"/>
  </w:style>
  <w:style w:type="character" w:customStyle="1" w:styleId="divider2">
    <w:name w:val="divider2"/>
    <w:basedOn w:val="DefaultParagraphFont"/>
    <w:rsid w:val="004F234B"/>
  </w:style>
  <w:style w:type="character" w:customStyle="1" w:styleId="address">
    <w:name w:val="address"/>
    <w:basedOn w:val="DefaultParagraphFont"/>
    <w:rsid w:val="004F234B"/>
  </w:style>
  <w:style w:type="table" w:styleId="TableGrid">
    <w:name w:val="Table Grid"/>
    <w:basedOn w:val="TableNormal"/>
    <w:uiPriority w:val="59"/>
    <w:rsid w:val="007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5C7"/>
    <w:pPr>
      <w:spacing w:before="100" w:beforeAutospacing="1" w:after="100" w:afterAutospacing="1"/>
    </w:pPr>
    <w:rPr>
      <w:lang w:eastAsia="en-GB"/>
    </w:rPr>
  </w:style>
  <w:style w:type="character" w:customStyle="1" w:styleId="mm-variable">
    <w:name w:val="mm-variable"/>
    <w:basedOn w:val="DefaultParagraphFont"/>
    <w:rsid w:val="008F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1284">
      <w:bodyDiv w:val="1"/>
      <w:marLeft w:val="0"/>
      <w:marRight w:val="0"/>
      <w:marTop w:val="0"/>
      <w:marBottom w:val="0"/>
      <w:divBdr>
        <w:top w:val="none" w:sz="0" w:space="0" w:color="auto"/>
        <w:left w:val="none" w:sz="0" w:space="0" w:color="auto"/>
        <w:bottom w:val="none" w:sz="0" w:space="0" w:color="auto"/>
        <w:right w:val="none" w:sz="0" w:space="0" w:color="auto"/>
      </w:divBdr>
    </w:div>
    <w:div w:id="298077037">
      <w:bodyDiv w:val="1"/>
      <w:marLeft w:val="0"/>
      <w:marRight w:val="0"/>
      <w:marTop w:val="0"/>
      <w:marBottom w:val="0"/>
      <w:divBdr>
        <w:top w:val="none" w:sz="0" w:space="0" w:color="auto"/>
        <w:left w:val="none" w:sz="0" w:space="0" w:color="auto"/>
        <w:bottom w:val="none" w:sz="0" w:space="0" w:color="auto"/>
        <w:right w:val="none" w:sz="0" w:space="0" w:color="auto"/>
      </w:divBdr>
    </w:div>
    <w:div w:id="388722938">
      <w:bodyDiv w:val="1"/>
      <w:marLeft w:val="0"/>
      <w:marRight w:val="0"/>
      <w:marTop w:val="0"/>
      <w:marBottom w:val="0"/>
      <w:divBdr>
        <w:top w:val="none" w:sz="0" w:space="0" w:color="auto"/>
        <w:left w:val="none" w:sz="0" w:space="0" w:color="auto"/>
        <w:bottom w:val="none" w:sz="0" w:space="0" w:color="auto"/>
        <w:right w:val="none" w:sz="0" w:space="0" w:color="auto"/>
      </w:divBdr>
    </w:div>
    <w:div w:id="525094211">
      <w:bodyDiv w:val="1"/>
      <w:marLeft w:val="0"/>
      <w:marRight w:val="0"/>
      <w:marTop w:val="0"/>
      <w:marBottom w:val="0"/>
      <w:divBdr>
        <w:top w:val="none" w:sz="0" w:space="0" w:color="auto"/>
        <w:left w:val="none" w:sz="0" w:space="0" w:color="auto"/>
        <w:bottom w:val="none" w:sz="0" w:space="0" w:color="auto"/>
        <w:right w:val="none" w:sz="0" w:space="0" w:color="auto"/>
      </w:divBdr>
    </w:div>
    <w:div w:id="614143473">
      <w:bodyDiv w:val="1"/>
      <w:marLeft w:val="0"/>
      <w:marRight w:val="0"/>
      <w:marTop w:val="0"/>
      <w:marBottom w:val="0"/>
      <w:divBdr>
        <w:top w:val="none" w:sz="0" w:space="0" w:color="auto"/>
        <w:left w:val="none" w:sz="0" w:space="0" w:color="auto"/>
        <w:bottom w:val="none" w:sz="0" w:space="0" w:color="auto"/>
        <w:right w:val="none" w:sz="0" w:space="0" w:color="auto"/>
      </w:divBdr>
    </w:div>
    <w:div w:id="868375781">
      <w:bodyDiv w:val="1"/>
      <w:marLeft w:val="0"/>
      <w:marRight w:val="0"/>
      <w:marTop w:val="0"/>
      <w:marBottom w:val="0"/>
      <w:divBdr>
        <w:top w:val="none" w:sz="0" w:space="0" w:color="auto"/>
        <w:left w:val="none" w:sz="0" w:space="0" w:color="auto"/>
        <w:bottom w:val="none" w:sz="0" w:space="0" w:color="auto"/>
        <w:right w:val="none" w:sz="0" w:space="0" w:color="auto"/>
      </w:divBdr>
    </w:div>
    <w:div w:id="1182938423">
      <w:bodyDiv w:val="1"/>
      <w:marLeft w:val="0"/>
      <w:marRight w:val="0"/>
      <w:marTop w:val="0"/>
      <w:marBottom w:val="0"/>
      <w:divBdr>
        <w:top w:val="none" w:sz="0" w:space="0" w:color="auto"/>
        <w:left w:val="none" w:sz="0" w:space="0" w:color="auto"/>
        <w:bottom w:val="none" w:sz="0" w:space="0" w:color="auto"/>
        <w:right w:val="none" w:sz="0" w:space="0" w:color="auto"/>
      </w:divBdr>
    </w:div>
    <w:div w:id="1404373971">
      <w:bodyDiv w:val="1"/>
      <w:marLeft w:val="0"/>
      <w:marRight w:val="0"/>
      <w:marTop w:val="0"/>
      <w:marBottom w:val="0"/>
      <w:divBdr>
        <w:top w:val="none" w:sz="0" w:space="0" w:color="auto"/>
        <w:left w:val="none" w:sz="0" w:space="0" w:color="auto"/>
        <w:bottom w:val="none" w:sz="0" w:space="0" w:color="auto"/>
        <w:right w:val="none" w:sz="0" w:space="0" w:color="auto"/>
      </w:divBdr>
    </w:div>
    <w:div w:id="1527982687">
      <w:bodyDiv w:val="1"/>
      <w:marLeft w:val="0"/>
      <w:marRight w:val="0"/>
      <w:marTop w:val="0"/>
      <w:marBottom w:val="0"/>
      <w:divBdr>
        <w:top w:val="none" w:sz="0" w:space="0" w:color="auto"/>
        <w:left w:val="none" w:sz="0" w:space="0" w:color="auto"/>
        <w:bottom w:val="none" w:sz="0" w:space="0" w:color="auto"/>
        <w:right w:val="none" w:sz="0" w:space="0" w:color="auto"/>
      </w:divBdr>
    </w:div>
    <w:div w:id="1584996486">
      <w:bodyDiv w:val="1"/>
      <w:marLeft w:val="0"/>
      <w:marRight w:val="0"/>
      <w:marTop w:val="0"/>
      <w:marBottom w:val="0"/>
      <w:divBdr>
        <w:top w:val="none" w:sz="0" w:space="0" w:color="auto"/>
        <w:left w:val="none" w:sz="0" w:space="0" w:color="auto"/>
        <w:bottom w:val="none" w:sz="0" w:space="0" w:color="auto"/>
        <w:right w:val="none" w:sz="0" w:space="0" w:color="auto"/>
      </w:divBdr>
    </w:div>
    <w:div w:id="1745954828">
      <w:bodyDiv w:val="1"/>
      <w:marLeft w:val="0"/>
      <w:marRight w:val="0"/>
      <w:marTop w:val="0"/>
      <w:marBottom w:val="0"/>
      <w:divBdr>
        <w:top w:val="none" w:sz="0" w:space="0" w:color="auto"/>
        <w:left w:val="none" w:sz="0" w:space="0" w:color="auto"/>
        <w:bottom w:val="none" w:sz="0" w:space="0" w:color="auto"/>
        <w:right w:val="none" w:sz="0" w:space="0" w:color="auto"/>
      </w:divBdr>
    </w:div>
    <w:div w:id="2027438281">
      <w:bodyDiv w:val="1"/>
      <w:marLeft w:val="0"/>
      <w:marRight w:val="0"/>
      <w:marTop w:val="0"/>
      <w:marBottom w:val="0"/>
      <w:divBdr>
        <w:top w:val="none" w:sz="0" w:space="0" w:color="auto"/>
        <w:left w:val="none" w:sz="0" w:space="0" w:color="auto"/>
        <w:bottom w:val="none" w:sz="0" w:space="0" w:color="auto"/>
        <w:right w:val="none" w:sz="0" w:space="0" w:color="auto"/>
      </w:divBdr>
    </w:div>
    <w:div w:id="20601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88DE-D1EE-4FF5-A57A-BB4F0E1A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ihealiss</dc:creator>
  <cp:lastModifiedBy>Parish Clerk</cp:lastModifiedBy>
  <cp:revision>31</cp:revision>
  <cp:lastPrinted>2021-11-02T13:23:00Z</cp:lastPrinted>
  <dcterms:created xsi:type="dcterms:W3CDTF">2022-01-26T13:59:00Z</dcterms:created>
  <dcterms:modified xsi:type="dcterms:W3CDTF">2022-03-02T14:51:00Z</dcterms:modified>
</cp:coreProperties>
</file>